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B7475B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928FC" w:rsidP="00BA4E0A">
            <w:pPr>
              <w:pStyle w:val="NormalWeb"/>
              <w:jc w:val="center"/>
              <w:divId w:val="102066544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BA4E0A" w:rsidRPr="004A6EB4" w:rsidRDefault="004928FC" w:rsidP="00BA4E0A">
            <w:pPr>
              <w:ind w:hanging="120"/>
              <w:jc w:val="center"/>
              <w:rPr>
                <w:b/>
                <w:bCs/>
                <w:lang w:val="sr-Cyrl-CS"/>
              </w:rPr>
            </w:pPr>
            <w:r>
              <w:rPr>
                <w:color w:val="000000"/>
              </w:rPr>
              <w:t> </w:t>
            </w:r>
            <w:r w:rsidR="00BA4E0A" w:rsidRPr="004A6EB4">
              <w:rPr>
                <w:b/>
                <w:bCs/>
                <w:lang w:val="sr-Cyrl-RS"/>
              </w:rPr>
              <w:t>ПРВИ</w:t>
            </w:r>
            <w:r w:rsidR="00BA4E0A" w:rsidRPr="004A6EB4">
              <w:rPr>
                <w:b/>
                <w:bCs/>
                <w:lang w:val="sr-Cyrl-CS"/>
              </w:rPr>
              <w:t xml:space="preserve">  ДОПУНСКИ  БУЏЕТ ОПШТИНЕ КОСЈЕРИЋ ЗА 202</w:t>
            </w:r>
            <w:r w:rsidR="00BA4E0A" w:rsidRPr="004A6EB4">
              <w:rPr>
                <w:b/>
                <w:bCs/>
              </w:rPr>
              <w:t>6</w:t>
            </w:r>
            <w:r w:rsidR="00BA4E0A" w:rsidRPr="004A6EB4">
              <w:rPr>
                <w:b/>
                <w:bCs/>
                <w:lang w:val="sr-Cyrl-CS"/>
              </w:rPr>
              <w:t>.</w:t>
            </w:r>
            <w:r w:rsidR="00BA4E0A" w:rsidRPr="004A6EB4">
              <w:rPr>
                <w:b/>
                <w:bCs/>
              </w:rPr>
              <w:t xml:space="preserve"> </w:t>
            </w:r>
            <w:r w:rsidR="00BA4E0A" w:rsidRPr="004A6EB4">
              <w:rPr>
                <w:b/>
                <w:bCs/>
                <w:lang w:val="sr-Cyrl-CS"/>
              </w:rPr>
              <w:t>ГОДИНУ</w:t>
            </w:r>
          </w:p>
          <w:p w:rsidR="00BA4E0A" w:rsidRPr="003D3C6F" w:rsidRDefault="00BA4E0A" w:rsidP="00BA4E0A">
            <w:pPr>
              <w:pStyle w:val="NormalWeb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>
              <w:rPr>
                <w:rStyle w:val="Strong"/>
                <w:color w:val="000000"/>
                <w:sz w:val="20"/>
                <w:szCs w:val="20"/>
              </w:rPr>
              <w:t xml:space="preserve">I </w:t>
            </w:r>
            <w:r>
              <w:rPr>
                <w:rStyle w:val="Strong"/>
                <w:color w:val="000000"/>
                <w:sz w:val="20"/>
                <w:szCs w:val="20"/>
                <w:lang w:val="sr-Cyrl-RS"/>
              </w:rPr>
              <w:t>ОПШТИ ДЕО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BA4E0A" w:rsidRDefault="00BA4E0A" w:rsidP="00BA4E0A">
            <w:pPr>
              <w:pStyle w:val="NormalWeb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sr-Cyrl-RS"/>
              </w:rPr>
              <w:t>Буџет општине Косјерић састоји се од</w:t>
            </w:r>
            <w:r>
              <w:rPr>
                <w:color w:val="000000"/>
                <w:sz w:val="20"/>
                <w:szCs w:val="20"/>
              </w:rPr>
              <w:t>:</w:t>
            </w:r>
          </w:p>
          <w:p w:rsidR="00B7475B" w:rsidRDefault="00B7475B">
            <w:pPr>
              <w:spacing w:line="1" w:lineRule="auto"/>
            </w:pPr>
          </w:p>
        </w:tc>
      </w:tr>
    </w:tbl>
    <w:p w:rsidR="00B7475B" w:rsidRDefault="00B7475B">
      <w:pPr>
        <w:rPr>
          <w:vanish/>
        </w:rPr>
      </w:pPr>
      <w:bookmarkStart w:id="0" w:name="__bookmark_2"/>
      <w:bookmarkEnd w:id="0"/>
    </w:p>
    <w:tbl>
      <w:tblPr>
        <w:tblW w:w="111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35"/>
        <w:gridCol w:w="1950"/>
      </w:tblGrid>
      <w:tr w:rsidR="00B7475B">
        <w:trPr>
          <w:tblHeader/>
        </w:trPr>
        <w:tc>
          <w:tcPr>
            <w:tcW w:w="9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Износ</w:t>
            </w:r>
          </w:p>
        </w:tc>
      </w:tr>
      <w:tr w:rsidR="00B7475B">
        <w:trPr>
          <w:tblHeader/>
        </w:trPr>
        <w:tc>
          <w:tcPr>
            <w:tcW w:w="9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B7475B">
        <w:tc>
          <w:tcPr>
            <w:tcW w:w="9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"1" \f C \l "1"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А. РАЧУН ПРИХОДА И ПРИМАЊА, РАСХОДА И ИЗДАТАКА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 Укупни приходи и примања од продаје нефинансијске имовине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540.841.185,00</w:t>
            </w:r>
          </w:p>
        </w:tc>
      </w:tr>
      <w:tr w:rsidR="00B7475B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1.1. ТЕКУЋИ ПРИХОДИ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536.824.185,00</w:t>
            </w:r>
          </w:p>
        </w:tc>
      </w:tr>
      <w:tr w:rsidR="00B7475B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1.2. ПРИМАЊА ОД ПРОДАЈЕ НЕФИНАНСИЈСКЕ ИМОВИН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4.017.000,00</w:t>
            </w:r>
          </w:p>
        </w:tc>
      </w:tr>
      <w:tr w:rsidR="00B7475B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 Укупни расходи и издаци за набавку нефинансијске имовине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623.294.995,00</w:t>
            </w:r>
          </w:p>
        </w:tc>
      </w:tr>
      <w:tr w:rsidR="00B7475B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2.1. ТЕКУЋИ РАСХОДИ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576.127.215,00</w:t>
            </w:r>
          </w:p>
        </w:tc>
      </w:tr>
      <w:tr w:rsidR="00B7475B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2.2. ИЗДАЦИ ЗА НАБАВКУ НЕФИНАНСИЈСКЕ ИМОВИНЕ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47.167.780,00</w:t>
            </w:r>
          </w:p>
        </w:tc>
      </w:tr>
      <w:tr w:rsidR="00B7475B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БУЏЕТСКИ СУФИЦИТ/ДЕФИЦИТ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-82.453.810,00</w:t>
            </w:r>
          </w:p>
        </w:tc>
      </w:tr>
      <w:tr w:rsidR="00B7475B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 Примања од продаје финансијске имовине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 Набавка финансијске имовине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УКУПАН ФИСКАЛНИ СУФИЦИТ/ДЕФИЦИТ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-82.453.810,00</w:t>
            </w:r>
          </w:p>
        </w:tc>
      </w:tr>
      <w:tr w:rsidR="00B7475B">
        <w:tc>
          <w:tcPr>
            <w:tcW w:w="9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"2" \f C \l "1"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Б. РАЧУН ФИНАНСИРАЊА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 Примања од задуживања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 Примања од продаје финансијске имовине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 Неутрошена средства из претходних година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87.203.810,00</w:t>
            </w:r>
          </w:p>
        </w:tc>
      </w:tr>
      <w:tr w:rsidR="00B7475B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 Издаци за отплату главнице дуга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</w:tr>
      <w:tr w:rsidR="00B7475B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 Издаци за набавку финансијске имовине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НЕТО ФИНАНСИРАЊЕ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82.453.810,00</w:t>
            </w:r>
          </w:p>
        </w:tc>
      </w:tr>
    </w:tbl>
    <w:p w:rsidR="00B7475B" w:rsidRDefault="00B7475B">
      <w:pPr>
        <w:rPr>
          <w:color w:val="000000"/>
        </w:rPr>
      </w:pPr>
    </w:p>
    <w:p w:rsidR="00B7475B" w:rsidRDefault="00B7475B">
      <w:pPr>
        <w:sectPr w:rsidR="00B7475B">
          <w:headerReference w:type="default" r:id="rId7"/>
          <w:footerReference w:type="default" r:id="rId8"/>
          <w:pgSz w:w="11905" w:h="16837"/>
          <w:pgMar w:top="360" w:right="360" w:bottom="360" w:left="360" w:header="360" w:footer="360" w:gutter="0"/>
          <w:cols w:space="720"/>
        </w:sectPr>
      </w:pPr>
    </w:p>
    <w:p w:rsidR="00B7475B" w:rsidRDefault="004928FC">
      <w:pPr>
        <w:rPr>
          <w:color w:val="000000"/>
        </w:rPr>
      </w:pPr>
      <w:r>
        <w:rPr>
          <w:color w:val="000000"/>
        </w:rPr>
        <w:lastRenderedPageBreak/>
        <w:t>Приходи и примања, расходи и издаци буџета утврђени су у следећим износима:</w:t>
      </w:r>
    </w:p>
    <w:p w:rsidR="00B7475B" w:rsidRDefault="00B7475B">
      <w:pPr>
        <w:rPr>
          <w:color w:val="000000"/>
        </w:rPr>
      </w:pPr>
    </w:p>
    <w:tbl>
      <w:tblPr>
        <w:tblW w:w="111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7885"/>
        <w:gridCol w:w="900"/>
        <w:gridCol w:w="1950"/>
      </w:tblGrid>
      <w:tr w:rsidR="00B7475B">
        <w:trPr>
          <w:tblHeader/>
        </w:trPr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bookmarkStart w:id="1" w:name="__bookmark_8"/>
            <w:bookmarkEnd w:id="1"/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Износ</w:t>
            </w:r>
          </w:p>
        </w:tc>
      </w:tr>
      <w:tr w:rsidR="00B7475B">
        <w:trPr>
          <w:tblHeader/>
        </w:trPr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</w:tr>
      <w:tr w:rsidR="00B7475B"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"1" \f C \l "1"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УКУПНИ ПРИХОДИ И ПРИМАЊА ОД ПРОДАЈЕ НЕФИНАНСИЈСКЕ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540.841.185,00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Порески приходи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439.499.566,00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доходак,  добит и капиталне добитке (осим самодоприноса)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351.067.566,00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Самодопринос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711180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имовину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57.395.000,00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порески приходи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16.837.000,00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Други порески приходи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716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14.200.000,00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Непорески приходи, у чему: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54.165.000,00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поједине врсте накнада са одређеном наменом (наменски приходи)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приходи од продаје добара и услуга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Меморандумске ставке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84.000,00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Донације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731+732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Трансфери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43.075.619,00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Примања од продаје нефинансијске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4.017.000,00</w:t>
            </w:r>
          </w:p>
        </w:tc>
      </w:tr>
      <w:tr w:rsidR="00B7475B"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"2" \f C \l "1"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УКУПНИ РАСХОДИ И ИЗДАЦИ ЗА НАБАВКУ НЕФИНАНСИЈСКЕ И ФИНАНСИЈСКЕ ИМОВИНЕ (ЗБИР 1+2+3)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623.294.995,00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Текући расходи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576.127.215,00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Расходи за запослене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195.510.185,00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Коришћење роба и услуга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192.635.908,00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камата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303.000,00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24.171.022,00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заштита из буџета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55.985.000,00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расходи,  у чему:- средства резерви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48+49+464+465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38.573.100,00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Трансфери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68.949.000,00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Издаци за набавку нефинансијске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47.167.780,00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Издаци за набавку финансијске имовине (осим 6211)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"3" \f C \l "1"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ПРИМАЊА ОД ПРОДАЈЕ ФИНАНСИЈСКЕ ИМОВИНЕ И ЗАДУЖИВАЊА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Примања по основу отплате кредита и продаје 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Задуживање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Задуживање код домаћих кредитора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Задуживање код страних кредитора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"4" \f C \l "1"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ОТПЛАТА ДУГА И НАБАВКА 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4.750.000,00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дуга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дуга домаћим кредиторима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дуга страним кредиторима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дуга по гаранцијама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Набавка 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6211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"5" \f C \l "1"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87.203.810,00</w:t>
            </w:r>
          </w:p>
        </w:tc>
      </w:tr>
      <w:bookmarkStart w:id="2" w:name="_Toc6"/>
      <w:bookmarkEnd w:id="2"/>
      <w:tr w:rsidR="00B7475B"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"6" \f C \l "1"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ОД ПРИВАТИЗАЦИЈЕ ИЗ ПРЕТХОДНИХ ГОДИНА (класа 3,  извор финансирања 14)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</w:tbl>
    <w:p w:rsidR="00B7475B" w:rsidRDefault="00B7475B">
      <w:pPr>
        <w:rPr>
          <w:color w:val="000000"/>
        </w:rPr>
      </w:pPr>
    </w:p>
    <w:p w:rsidR="00B7475B" w:rsidRDefault="00B7475B">
      <w:pPr>
        <w:sectPr w:rsidR="00B7475B">
          <w:headerReference w:type="default" r:id="rId9"/>
          <w:footerReference w:type="default" r:id="rId10"/>
          <w:pgSz w:w="11905" w:h="16837"/>
          <w:pgMar w:top="360" w:right="360" w:bottom="360" w:left="360" w:header="360" w:footer="360" w:gutter="0"/>
          <w:cols w:space="720"/>
        </w:sectPr>
      </w:pPr>
    </w:p>
    <w:p w:rsidR="00B7475B" w:rsidRDefault="00B7475B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B7475B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4E0A" w:rsidRDefault="00BA4E0A" w:rsidP="00BA4E0A">
            <w:pPr>
              <w:pStyle w:val="NormalWeb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sr-Cyrl-RS"/>
              </w:rPr>
              <w:t>Расходи и издаци из члана</w:t>
            </w:r>
            <w:r>
              <w:rPr>
                <w:color w:val="000000"/>
                <w:sz w:val="20"/>
                <w:szCs w:val="20"/>
              </w:rPr>
              <w:t xml:space="preserve"> 1. </w:t>
            </w:r>
            <w:r>
              <w:rPr>
                <w:color w:val="000000"/>
                <w:sz w:val="20"/>
                <w:szCs w:val="20"/>
                <w:lang w:val="sr-Cyrl-RS"/>
              </w:rPr>
              <w:t>ове одлуке користе се за следеће програме</w:t>
            </w:r>
            <w:r>
              <w:rPr>
                <w:color w:val="000000"/>
                <w:sz w:val="20"/>
                <w:szCs w:val="20"/>
              </w:rPr>
              <w:t>:</w:t>
            </w:r>
          </w:p>
          <w:p w:rsidR="00B7475B" w:rsidRDefault="00B7475B">
            <w:pPr>
              <w:spacing w:line="1" w:lineRule="auto"/>
            </w:pPr>
          </w:p>
        </w:tc>
      </w:tr>
    </w:tbl>
    <w:p w:rsidR="00B7475B" w:rsidRDefault="00B7475B">
      <w:pPr>
        <w:rPr>
          <w:vanish/>
        </w:rPr>
      </w:pPr>
      <w:bookmarkStart w:id="3" w:name="__bookmark_12"/>
      <w:bookmarkEnd w:id="3"/>
    </w:p>
    <w:tbl>
      <w:tblPr>
        <w:tblW w:w="11185" w:type="dxa"/>
        <w:tblLayout w:type="fixed"/>
        <w:tblLook w:val="01E0" w:firstRow="1" w:lastRow="1" w:firstColumn="1" w:lastColumn="1" w:noHBand="0" w:noVBand="0"/>
      </w:tblPr>
      <w:tblGrid>
        <w:gridCol w:w="450"/>
        <w:gridCol w:w="8935"/>
        <w:gridCol w:w="1800"/>
      </w:tblGrid>
      <w:tr w:rsidR="00B7475B">
        <w:trPr>
          <w:trHeight w:val="276"/>
          <w:tblHeader/>
        </w:trPr>
        <w:tc>
          <w:tcPr>
            <w:tcW w:w="11185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 ПО ПРОГРАМИМА</w:t>
            </w:r>
          </w:p>
          <w:p w:rsidR="00BA4E0A" w:rsidRDefault="00BA4E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8778D">
              <w:rPr>
                <w:b/>
                <w:bCs/>
                <w:color w:val="000000"/>
                <w:sz w:val="24"/>
                <w:szCs w:val="24"/>
                <w:lang w:val="sr-Cyrl-RS"/>
              </w:rPr>
              <w:t>Члан 2.</w:t>
            </w:r>
          </w:p>
        </w:tc>
      </w:tr>
      <w:tr w:rsidR="00B7475B">
        <w:trPr>
          <w:trHeight w:val="230"/>
          <w:tblHeader/>
        </w:trPr>
        <w:tc>
          <w:tcPr>
            <w:tcW w:w="11185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11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185"/>
            </w:tblGrid>
            <w:tr w:rsidR="00B7475B">
              <w:trPr>
                <w:jc w:val="center"/>
              </w:trPr>
              <w:tc>
                <w:tcPr>
                  <w:tcW w:w="111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jc w:val="center"/>
                    <w:divId w:val="1103496268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01.01.2026-31.12.2026</w:t>
                  </w:r>
                </w:p>
                <w:p w:rsidR="00B7475B" w:rsidRDefault="00B7475B"/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hRule="exact" w:val="300"/>
          <w:tblHeader/>
        </w:trPr>
        <w:tc>
          <w:tcPr>
            <w:tcW w:w="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89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</w:tr>
      <w:tr w:rsidR="00B7475B">
        <w:trPr>
          <w:tblHeader/>
        </w:trPr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Назив програма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Износ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СТАНОВАЊЕ, УРБАНИЗАМ И ПРОСТОРНО ПЛАНИРАЊЕ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10.644.000,00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ДЕЛАТНОСТИ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44.460.000,00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ЛОКАЛНИ ЕКОНОМСКИ РАЗВОЈ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2.870.000,00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РАЗВОЈ ТУРИЗМА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11.102.371,00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ПОЉОПРИВРЕДА И РУРАЛНИ РАЗВОЈ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11.200.000,00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ЗАШТИТА ЖИВОТНЕ СРЕДИНЕ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22.417.115,00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ОРГАНИЗАЦИЈА САОБРАЋАЈА И САОБРАЋАЈНА ИНФРАСТРУКТУРА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34.807.000,00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ПРЕДШКОЛСКО ВАСПИТАЊЕ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92.711.059,00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ОСНОВНО ОБРАЗОВАЊЕ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47.485.000,00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СРЕДЊЕ ОБРАЗОВАЊЕ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14.664.000,00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И ДЕЧЈА ЗАШТИТА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67.845.000,00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ЗДРАВСТВЕНА ЗАШТИТА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1.434.100,00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РАЗВОЈ КУЛТУРЕ И ИНФОРМИСАЊА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16.011.832,00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РАЗВОЈ СПОРТА И ОМЛАДИНЕ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17.666.000,00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ОПШТЕ УСЛУГЕ ЛОКАЛНЕ САМОУПРАВЕ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194.404.158,00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ПОЛИТИЧКИ СИСТЕМ ЛОКАЛНЕ САМОУПРАВЕ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24.726.338,00</w:t>
            </w:r>
          </w:p>
        </w:tc>
      </w:tr>
      <w:tr w:rsidR="00B7475B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ЕНЕРГЕТСКА ЕФИКАСНОСТ И ОБНОВЉИВИ ИЗВОРИ ЕНЕРГИЈЕ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13.597.022,00</w:t>
            </w:r>
          </w:p>
        </w:tc>
      </w:tr>
      <w:tr w:rsidR="00B7475B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БК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628.044.995,00</w:t>
            </w:r>
          </w:p>
        </w:tc>
      </w:tr>
    </w:tbl>
    <w:p w:rsidR="00B7475B" w:rsidRDefault="00B7475B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B7475B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928FC">
            <w:pPr>
              <w:divId w:val="1830713616"/>
            </w:pPr>
            <w:bookmarkStart w:id="4" w:name="__bookmark_13"/>
            <w:bookmarkEnd w:id="4"/>
          </w:p>
          <w:p w:rsidR="00B7475B" w:rsidRDefault="00B7475B">
            <w:pPr>
              <w:spacing w:line="1" w:lineRule="auto"/>
            </w:pPr>
          </w:p>
        </w:tc>
      </w:tr>
    </w:tbl>
    <w:p w:rsidR="00B7475B" w:rsidRDefault="00B7475B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B7475B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4E0A" w:rsidRPr="006B2948" w:rsidRDefault="00BA4E0A" w:rsidP="00BA4E0A">
            <w:pPr>
              <w:jc w:val="center"/>
              <w:rPr>
                <w:b/>
                <w:color w:val="000000"/>
                <w:sz w:val="22"/>
                <w:szCs w:val="22"/>
                <w:lang w:val="sr-Cyrl-RS"/>
              </w:rPr>
            </w:pPr>
            <w:bookmarkStart w:id="5" w:name="__bookmark_14"/>
            <w:bookmarkEnd w:id="5"/>
            <w:r w:rsidRPr="00B31FAD">
              <w:rPr>
                <w:color w:val="000000"/>
              </w:rPr>
              <w:t>.</w:t>
            </w:r>
            <w:r w:rsidRPr="006B2948">
              <w:rPr>
                <w:b/>
                <w:color w:val="000000"/>
                <w:sz w:val="22"/>
                <w:szCs w:val="22"/>
                <w:lang w:val="sr-Cyrl-RS"/>
              </w:rPr>
              <w:t xml:space="preserve"> Члан 3.</w:t>
            </w:r>
          </w:p>
          <w:p w:rsidR="00BA4E0A" w:rsidRDefault="00BA4E0A" w:rsidP="00BA4E0A">
            <w:pPr>
              <w:pStyle w:val="NormalWeb"/>
              <w:jc w:val="both"/>
              <w:rPr>
                <w:color w:val="000000"/>
                <w:sz w:val="20"/>
                <w:szCs w:val="20"/>
                <w:lang w:val="sr-Cyrl-RS"/>
              </w:rPr>
            </w:pPr>
            <w:r w:rsidRPr="00B31FAD">
              <w:rPr>
                <w:color w:val="000000"/>
                <w:sz w:val="20"/>
                <w:szCs w:val="20"/>
              </w:rPr>
              <w:t>П</w:t>
            </w:r>
            <w:r>
              <w:rPr>
                <w:color w:val="000000"/>
                <w:sz w:val="20"/>
                <w:szCs w:val="20"/>
                <w:lang w:val="sr-Cyrl-RS"/>
              </w:rPr>
              <w:t xml:space="preserve">ланирано је да </w:t>
            </w:r>
            <w:r w:rsidRPr="001E68A1">
              <w:rPr>
                <w:color w:val="000000"/>
                <w:sz w:val="20"/>
                <w:szCs w:val="20"/>
                <w:lang w:val="sr-Cyrl-RS"/>
              </w:rPr>
              <w:t>се из пренетих неутрошених средстава из 2025.године у износу од 87.203.810</w:t>
            </w:r>
            <w:proofErr w:type="gramStart"/>
            <w:r w:rsidRPr="001E68A1">
              <w:rPr>
                <w:color w:val="000000"/>
                <w:sz w:val="20"/>
                <w:szCs w:val="20"/>
                <w:lang w:val="sr-Cyrl-RS"/>
              </w:rPr>
              <w:t>,00</w:t>
            </w:r>
            <w:proofErr w:type="gramEnd"/>
            <w:r w:rsidRPr="001E68A1">
              <w:rPr>
                <w:color w:val="000000"/>
                <w:sz w:val="20"/>
                <w:szCs w:val="20"/>
                <w:lang w:val="sr-Cyrl-RS"/>
              </w:rPr>
              <w:t xml:space="preserve"> динара</w:t>
            </w:r>
            <w:r>
              <w:rPr>
                <w:color w:val="000000"/>
                <w:sz w:val="20"/>
                <w:szCs w:val="20"/>
                <w:lang w:val="sr-Cyrl-RS"/>
              </w:rPr>
              <w:t xml:space="preserve"> обезбеди</w:t>
            </w:r>
            <w:r w:rsidRPr="00B31FAD">
              <w:rPr>
                <w:color w:val="000000"/>
                <w:sz w:val="20"/>
                <w:szCs w:val="20"/>
              </w:rPr>
              <w:t xml:space="preserve"> финансирање буџетског дефицита из члана 1. ове одлуке у износу </w:t>
            </w:r>
            <w:r>
              <w:rPr>
                <w:color w:val="000000"/>
                <w:sz w:val="20"/>
                <w:szCs w:val="20"/>
                <w:lang w:val="sr-Cyrl-RS"/>
              </w:rPr>
              <w:t>82.453.810</w:t>
            </w:r>
            <w:r w:rsidRPr="00B31FAD">
              <w:rPr>
                <w:color w:val="000000"/>
                <w:sz w:val="20"/>
                <w:szCs w:val="20"/>
              </w:rPr>
              <w:t xml:space="preserve">,00 динара и отплата главнице кредита у износу 4.750.000,00 динара, oбезбедиће </w:t>
            </w:r>
          </w:p>
          <w:p w:rsidR="00BA4E0A" w:rsidRDefault="00BA4E0A" w:rsidP="00BA4E0A">
            <w:pPr>
              <w:pStyle w:val="NormalWeb"/>
              <w:rPr>
                <w:color w:val="000000"/>
                <w:sz w:val="20"/>
                <w:szCs w:val="20"/>
                <w:lang w:val="sr-Cyrl-RS"/>
              </w:rPr>
            </w:pPr>
            <w:r w:rsidRPr="00B31FAD">
              <w:rPr>
                <w:color w:val="000000"/>
                <w:sz w:val="20"/>
                <w:szCs w:val="20"/>
              </w:rPr>
              <w:t>Напомена: донације и грантови могу умањити дефицит ако се остваре, али се не класификују као директни извори финансирања дефицита, јер нису инструмент који се активира ради покрића мањка, већ приход који улази у редовну буџетску структуру</w:t>
            </w:r>
          </w:p>
          <w:p w:rsidR="00B7475B" w:rsidRDefault="00B7475B">
            <w:pPr>
              <w:spacing w:line="1" w:lineRule="auto"/>
            </w:pPr>
          </w:p>
        </w:tc>
      </w:tr>
    </w:tbl>
    <w:p w:rsidR="00B7475B" w:rsidRDefault="00B7475B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B7475B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928FC">
            <w:pPr>
              <w:divId w:val="1200700860"/>
            </w:pPr>
            <w:bookmarkStart w:id="6" w:name="__bookmark_15"/>
            <w:bookmarkEnd w:id="6"/>
          </w:p>
          <w:p w:rsidR="00B7475B" w:rsidRDefault="00B7475B">
            <w:pPr>
              <w:spacing w:line="1" w:lineRule="auto"/>
            </w:pPr>
          </w:p>
        </w:tc>
      </w:tr>
    </w:tbl>
    <w:p w:rsidR="00B7475B" w:rsidRDefault="00B7475B">
      <w:pPr>
        <w:rPr>
          <w:color w:val="000000"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B7475B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928FC">
            <w:pPr>
              <w:divId w:val="1749233653"/>
            </w:pPr>
            <w:bookmarkStart w:id="7" w:name="__bookmark_17"/>
            <w:bookmarkEnd w:id="7"/>
          </w:p>
          <w:p w:rsidR="00B7475B" w:rsidRDefault="00B7475B">
            <w:pPr>
              <w:spacing w:line="1" w:lineRule="auto"/>
            </w:pPr>
          </w:p>
        </w:tc>
      </w:tr>
    </w:tbl>
    <w:p w:rsidR="00B7475B" w:rsidRDefault="00B7475B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B7475B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928FC">
            <w:pPr>
              <w:divId w:val="1729649552"/>
            </w:pPr>
            <w:bookmarkStart w:id="8" w:name="__bookmark_18"/>
            <w:bookmarkEnd w:id="8"/>
          </w:p>
          <w:p w:rsidR="00B7475B" w:rsidRDefault="00B7475B">
            <w:pPr>
              <w:spacing w:line="1" w:lineRule="auto"/>
            </w:pPr>
          </w:p>
        </w:tc>
      </w:tr>
    </w:tbl>
    <w:p w:rsidR="00B7475B" w:rsidRDefault="00B7475B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B7475B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928FC">
            <w:pPr>
              <w:divId w:val="1228492685"/>
            </w:pPr>
            <w:bookmarkStart w:id="9" w:name="__bookmark_19"/>
            <w:bookmarkEnd w:id="9"/>
          </w:p>
          <w:p w:rsidR="00B7475B" w:rsidRDefault="00B7475B">
            <w:pPr>
              <w:spacing w:line="1" w:lineRule="auto"/>
            </w:pPr>
          </w:p>
        </w:tc>
      </w:tr>
    </w:tbl>
    <w:p w:rsidR="00B7475B" w:rsidRDefault="00B7475B">
      <w:pPr>
        <w:rPr>
          <w:color w:val="000000"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B7475B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928FC">
            <w:pPr>
              <w:divId w:val="1748109512"/>
            </w:pPr>
            <w:bookmarkStart w:id="10" w:name="__bookmark_21"/>
            <w:bookmarkEnd w:id="10"/>
          </w:p>
          <w:p w:rsidR="00B7475B" w:rsidRDefault="00B7475B">
            <w:pPr>
              <w:spacing w:line="1" w:lineRule="auto"/>
            </w:pPr>
          </w:p>
        </w:tc>
      </w:tr>
    </w:tbl>
    <w:p w:rsidR="00B7475B" w:rsidRDefault="00B7475B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B7475B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928FC">
            <w:pPr>
              <w:divId w:val="1567839305"/>
            </w:pPr>
            <w:bookmarkStart w:id="11" w:name="__bookmark_22"/>
            <w:bookmarkEnd w:id="11"/>
          </w:p>
          <w:p w:rsidR="00B7475B" w:rsidRDefault="00B7475B">
            <w:pPr>
              <w:spacing w:line="1" w:lineRule="auto"/>
            </w:pPr>
          </w:p>
        </w:tc>
      </w:tr>
    </w:tbl>
    <w:p w:rsidR="00B7475B" w:rsidRDefault="00B7475B">
      <w:pPr>
        <w:rPr>
          <w:color w:val="000000"/>
        </w:rPr>
      </w:pPr>
    </w:p>
    <w:p w:rsidR="00B7475B" w:rsidRDefault="00B7475B">
      <w:pPr>
        <w:sectPr w:rsidR="00B7475B">
          <w:headerReference w:type="default" r:id="rId11"/>
          <w:footerReference w:type="default" r:id="rId12"/>
          <w:pgSz w:w="11905" w:h="16837"/>
          <w:pgMar w:top="360" w:right="360" w:bottom="360" w:left="360" w:header="360" w:footer="360" w:gutter="0"/>
          <w:cols w:space="720"/>
        </w:sectPr>
      </w:pPr>
    </w:p>
    <w:p w:rsidR="00B7475B" w:rsidRDefault="00B7475B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B7475B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BA4E0A">
            <w:pPr>
              <w:pStyle w:val="NormalWeb"/>
              <w:jc w:val="both"/>
              <w:divId w:val="154761236"/>
              <w:rPr>
                <w:color w:val="000000"/>
                <w:sz w:val="20"/>
                <w:szCs w:val="20"/>
              </w:rPr>
            </w:pPr>
            <w:bookmarkStart w:id="12" w:name="__bookmark_23"/>
            <w:bookmarkEnd w:id="12"/>
            <w:r>
              <w:rPr>
                <w:color w:val="000000"/>
                <w:sz w:val="20"/>
                <w:szCs w:val="20"/>
                <w:lang w:val="sr-Cyrl-RS"/>
              </w:rPr>
              <w:t>Средства за суфинансирање у</w:t>
            </w:r>
            <w:r>
              <w:rPr>
                <w:color w:val="000000"/>
                <w:sz w:val="20"/>
                <w:szCs w:val="20"/>
              </w:rPr>
              <w:t xml:space="preserve"> 2026. </w:t>
            </w:r>
            <w:r>
              <w:rPr>
                <w:color w:val="000000"/>
                <w:sz w:val="20"/>
                <w:szCs w:val="20"/>
                <w:lang w:val="sr-Cyrl-RS"/>
              </w:rPr>
              <w:t xml:space="preserve">години из става </w:t>
            </w:r>
            <w:r>
              <w:rPr>
                <w:color w:val="000000"/>
                <w:sz w:val="20"/>
                <w:szCs w:val="20"/>
              </w:rPr>
              <w:t xml:space="preserve">1. </w:t>
            </w:r>
            <w:r>
              <w:rPr>
                <w:color w:val="000000"/>
                <w:sz w:val="20"/>
                <w:szCs w:val="20"/>
                <w:lang w:val="sr-Cyrl-RS"/>
              </w:rPr>
              <w:t xml:space="preserve">овог члана распоређена су у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sr-Cyrl-RS"/>
              </w:rPr>
              <w:t>посебном делу одлуке</w:t>
            </w:r>
            <w:r>
              <w:rPr>
                <w:color w:val="000000"/>
                <w:sz w:val="20"/>
                <w:szCs w:val="20"/>
              </w:rPr>
              <w:t>.</w:t>
            </w:r>
            <w:r w:rsidR="004928FC">
              <w:rPr>
                <w:color w:val="000000"/>
                <w:sz w:val="20"/>
                <w:szCs w:val="20"/>
              </w:rPr>
              <w:t>.</w:t>
            </w:r>
          </w:p>
          <w:p w:rsidR="00000000" w:rsidRDefault="00BA4E0A">
            <w:pPr>
              <w:pStyle w:val="NormalWeb"/>
              <w:jc w:val="center"/>
              <w:divId w:val="15476123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Član 4</w:t>
            </w:r>
            <w:r w:rsidR="004928FC">
              <w:rPr>
                <w:color w:val="000000"/>
                <w:sz w:val="20"/>
                <w:szCs w:val="20"/>
              </w:rPr>
              <w:t>.</w:t>
            </w:r>
          </w:p>
          <w:p w:rsidR="00B7475B" w:rsidRDefault="00B7475B">
            <w:pPr>
              <w:spacing w:line="1" w:lineRule="auto"/>
            </w:pPr>
          </w:p>
        </w:tc>
      </w:tr>
    </w:tbl>
    <w:p w:rsidR="00B7475B" w:rsidRDefault="00B7475B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B7475B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928FC">
            <w:pPr>
              <w:divId w:val="2003044932"/>
              <w:rPr>
                <w:color w:val="000000"/>
              </w:rPr>
            </w:pPr>
            <w:bookmarkStart w:id="13" w:name="__bookmark_24"/>
            <w:bookmarkEnd w:id="13"/>
            <w:r>
              <w:rPr>
                <w:color w:val="000000"/>
              </w:rPr>
              <w:t>Издаци за капиталне пројекте, планирани за буџетску 2026 годину и наредне две године, исказани су у табели:</w:t>
            </w:r>
          </w:p>
          <w:p w:rsidR="00B7475B" w:rsidRDefault="00B7475B">
            <w:pPr>
              <w:spacing w:line="1" w:lineRule="auto"/>
            </w:pPr>
          </w:p>
        </w:tc>
      </w:tr>
    </w:tbl>
    <w:p w:rsidR="00B7475B" w:rsidRDefault="00B7475B">
      <w:pPr>
        <w:rPr>
          <w:color w:val="000000"/>
        </w:rPr>
      </w:pPr>
    </w:p>
    <w:tbl>
      <w:tblPr>
        <w:tblW w:w="11185" w:type="dxa"/>
        <w:tblLayout w:type="fixed"/>
        <w:tblLook w:val="01E0" w:firstRow="1" w:lastRow="1" w:firstColumn="1" w:lastColumn="1" w:noHBand="0" w:noVBand="0"/>
      </w:tblPr>
      <w:tblGrid>
        <w:gridCol w:w="900"/>
        <w:gridCol w:w="600"/>
        <w:gridCol w:w="5185"/>
        <w:gridCol w:w="1500"/>
        <w:gridCol w:w="1500"/>
        <w:gridCol w:w="1500"/>
      </w:tblGrid>
      <w:tr w:rsidR="00B7475B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bookmarkStart w:id="14" w:name="__bookmark_25"/>
            <w:bookmarkEnd w:id="14"/>
            <w:r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Ред. број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2026.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2027.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2028.</w:t>
            </w:r>
          </w:p>
        </w:tc>
      </w:tr>
      <w:tr w:rsidR="00B7475B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b/>
                <w:bCs/>
                <w:color w:val="000000"/>
                <w:sz w:val="16"/>
                <w:szCs w:val="16"/>
              </w:rPr>
              <w:t>А. КАПИТАЛНИ ПРОЈЕКТИ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РАДОВИ НА УРЕЂЕЊУ ЕНТЕРИЈЕРА УЛАЗНОГ ХОЛА, БИОСКОПСКЕ ДВОРАНЕ И САНИТ.БЛОКА У ЗГРАДИ НАРОДНЕ БИБЛИОТЕКЕ - КУЛТУРА КОСЈЕРИЋУ 2024: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12.134.120,00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Укупна вредност пројекта: 12.134.120,00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Неутрошена средства трансфера од других нивоа власти: 8.566.120,00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Нераспоређени вишак прихода из ранијих година: 3.568.000,00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САНАЦИЈА ПРЕОСТАЛОГ НЕЗАВРШЕНОГ ДЕЛА ФАСАДЕ НА ОБЈЕКТУ НАРОДНЕ БИБЛИОТЕКЕ КОСЈЕРИЋ: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Укупна вредност пројекта: 2.000.000,00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Неутрошена средства трансфера од других нивоа власти: 2.000.000,00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ИЗГРАДЊА ДЕЧИЈЕГ ИГРАЛИШТА НА ОТВОРЕНОМ У ПУ ОЛГА ГРБИЋ КОСЈЕРИЋ: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4.072.860,00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ИЗГРАДЊА ДЕЧИЈЕГ ИГРАЛИШТА НА ОТВОРЕНОМ У ПУ ОЛГА ГРБИЋ КОСЈЕРИЋ: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6.592.800,00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Укупна вредност пројекта: 10.665.660,00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Неутрошена средства трансфера од других нивоа власти: 10.665.660,00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САНАЦИЈА ДЕЧИЈЕГ ИГРАЛИШТА ПАРК КОСЈЕРИЋ: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Укупна вредност пројекта: 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Неутрошена средства трансфера од других нивоа власти: 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5.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ИЗГРАДЊА МОДЕРНОГ ТУРИСТИЧКОГ ЦЕНТРА КОСЈЕРИЋ: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11.800.000,00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Укупна вредност пројекта: 11.800.000,00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Неутрошена средства трансфера од других нивоа власти: 11.800.000,00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6.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ТРОШКОВИ СТРУЧНОГ НАДЗОРА ДОГРАДЊЕ И РЕКОНСТРУКЦИЈЕ ШКОЛСКИХ ОБЈЕКАТА А1,А2 И СПОРТСКЕ ХАЛЕ ОШ МИТО ИГУМАНОВИЋ КОСЈЕРИЋ: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2.994.000,00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Укупна вредност пројекта: </w:t>
            </w:r>
            <w:r>
              <w:rPr>
                <w:color w:val="000000"/>
                <w:sz w:val="16"/>
                <w:szCs w:val="16"/>
              </w:rPr>
              <w:t>2.994.000,00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Приходе из буџета: 2.994.000,00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7.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ПРОШИРЕЊЕ И ИЗГРАДЊА ОБЈЕКАТА ЈАВНЕ РАСВЕТЕ: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Укупна вредност пројекта: 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Приходе из буџета: 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</w:tbl>
    <w:p w:rsidR="00B7475B" w:rsidRDefault="00B7475B">
      <w:pPr>
        <w:rPr>
          <w:color w:val="000000"/>
        </w:rPr>
      </w:pPr>
    </w:p>
    <w:p w:rsidR="00B7475B" w:rsidRDefault="00B7475B">
      <w:pPr>
        <w:sectPr w:rsidR="00B7475B">
          <w:headerReference w:type="default" r:id="rId13"/>
          <w:footerReference w:type="default" r:id="rId14"/>
          <w:pgSz w:w="11905" w:h="16837"/>
          <w:pgMar w:top="360" w:right="360" w:bottom="360" w:left="360" w:header="360" w:footer="360" w:gutter="0"/>
          <w:cols w:space="720"/>
        </w:sectPr>
      </w:pPr>
    </w:p>
    <w:p w:rsidR="00B7475B" w:rsidRDefault="00B7475B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B7475B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928FC">
            <w:pPr>
              <w:divId w:val="1597521645"/>
              <w:rPr>
                <w:color w:val="000000"/>
              </w:rPr>
            </w:pPr>
            <w:bookmarkStart w:id="15" w:name="__bookmark_28"/>
            <w:bookmarkEnd w:id="15"/>
            <w:r>
              <w:rPr>
                <w:color w:val="000000"/>
              </w:rPr>
              <w:t>Издаци за заједничке пројекте, планирани за буџетску 2026 годину и наредне две године, исказани су у табели:</w:t>
            </w:r>
          </w:p>
          <w:p w:rsidR="00B7475B" w:rsidRDefault="00B7475B">
            <w:pPr>
              <w:spacing w:line="1" w:lineRule="auto"/>
            </w:pPr>
          </w:p>
        </w:tc>
      </w:tr>
    </w:tbl>
    <w:p w:rsidR="00B7475B" w:rsidRDefault="00B7475B">
      <w:pPr>
        <w:rPr>
          <w:color w:val="000000"/>
        </w:rPr>
      </w:pPr>
    </w:p>
    <w:tbl>
      <w:tblPr>
        <w:tblW w:w="11185" w:type="dxa"/>
        <w:tblLayout w:type="fixed"/>
        <w:tblLook w:val="01E0" w:firstRow="1" w:lastRow="1" w:firstColumn="1" w:lastColumn="1" w:noHBand="0" w:noVBand="0"/>
      </w:tblPr>
      <w:tblGrid>
        <w:gridCol w:w="900"/>
        <w:gridCol w:w="600"/>
        <w:gridCol w:w="5185"/>
        <w:gridCol w:w="1500"/>
        <w:gridCol w:w="1500"/>
        <w:gridCol w:w="1500"/>
      </w:tblGrid>
      <w:tr w:rsidR="00B7475B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bookmarkStart w:id="16" w:name="__bookmark_29"/>
            <w:bookmarkEnd w:id="16"/>
            <w:r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Ред. број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2026.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2027.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2028.</w:t>
            </w:r>
          </w:p>
        </w:tc>
      </w:tr>
      <w:tr w:rsidR="00B7475B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b/>
                <w:bCs/>
                <w:color w:val="000000"/>
                <w:sz w:val="16"/>
                <w:szCs w:val="16"/>
              </w:rPr>
              <w:t>Б. ЗАЈЕДНИЧКИ ПРОЈЕКТИ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УКЛАЊАЊЕ ДЕПОНИЈЕ ПИЈУЧКА ЧЕСМА: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5.543.115,00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Укупна вредност пројекта: 5.543.115,00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Приходе из буџета: 1.583.000,00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Неутрошена средства трансфера од других нивоа власти: 3.960.115,00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ПРОЈЕКАТ СМАЊЕЊА ЗАГАЂЕЊА ВАЗДУХА ПОРЕКЛОМ ИЗ ИНДИВИД.ИЗВОРА У 2025Г. НА ТЕРИТОРИЈИ ОПШТИНЕ КОСЈЕРИЋ: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Укупна вредност пројекта: 10.000.000,00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Приходе из буџета: 2.500.000,00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Неутрошена средства трансфера од других нивоа власти: 7.500.000,00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ЕНЕРГЕТСКА ЕФИКАСНОСТ - СУФИНАНСИРАЊЕ МЕРА ЕНЕРГ.ЕФИКАСНОСТИ ПОРОДИЧНИХ КУЋА И СТАНОВА НА ТЕРИТОРИЈИ ОПШТИНЕ КОСЈЕРИЋ У 2025 ГОДИНИ: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Укупна вредност пројекта: 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Приходе из буџета: 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ЕНЕРГЕТСКА ЕФИКАСНОСТ - СУФИНАНСИРАЊЕ МЕРА ЕНЕРГ.ЕФИКАСНОСТИ ПОРОДИЧНИХ КУЋА И СТАНОВА НА ТЕРИТОРИЈИ ОПШТИНЕ КОСЈЕРИЋ 2024: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597.022,00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Укупна вредност пројекта: 597.022,00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Неутрошена средства трансфера од других нивоа власти: 597.022,00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5.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ЛАНСИРАМО МАШТУ У СВЕМИР: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Укупна вредност пројекта: 51,00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Неутрошена средства донација из ранијих година: 51,00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6.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КРЕАТИВНА РАДИОНИЦА: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6.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КРЕАТИВНА РАДИОНИЦА: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Укупна вредност пројекта: 46.000,00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Сопствене приходе буџетских корисника: 18.000,00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Приходе из буџета: 28.000,00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7.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ВЕСЕЛИ ВАСКРС: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7.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ВЕСЕЛИ ВАСКРС: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Укупна вредност пројекта: 35.000,00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Сопствене приходе буџетских корисника: 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Приходе из буџета: 25.000,00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8.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ЗАЈЕДНИЧКИ ЛЕТЊИ И ЗИМСКИ ПРОГРАМ ЧИТАЊА: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8.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ЗАЈЕДНИЧКИ ЛЕТЊИ И ЗИМСКИ ПРОГРАМ ЧИТАЊА: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Укупна вредност пројекта: 40.000,00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Приходе из буџета: 30.000,00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Сопствене приходе буџетских корисника: 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9.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ТУРИСТИЧКА МАНИФЕСТАЦИЈА ЧОБАНСКИ ДАНИ: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9.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ТУРИСТИЧКА МАНИФЕСТАЦИЈА ЧОБАНСКИ ДАНИ: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Укупна вредност пројекта: 1.770.000,00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Приходе из буџета: 1.770.000,00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</w:tbl>
    <w:p w:rsidR="00B7475B" w:rsidRDefault="00B7475B">
      <w:pPr>
        <w:rPr>
          <w:color w:val="000000"/>
        </w:rPr>
      </w:pPr>
    </w:p>
    <w:p w:rsidR="00B7475B" w:rsidRDefault="00B7475B">
      <w:pPr>
        <w:sectPr w:rsidR="00B7475B">
          <w:headerReference w:type="default" r:id="rId15"/>
          <w:footerReference w:type="default" r:id="rId16"/>
          <w:pgSz w:w="11905" w:h="16837"/>
          <w:pgMar w:top="360" w:right="360" w:bottom="360" w:left="360" w:header="360" w:footer="360" w:gutter="0"/>
          <w:cols w:space="720"/>
        </w:sectPr>
      </w:pPr>
    </w:p>
    <w:p w:rsidR="00B7475B" w:rsidRDefault="00B7475B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B7475B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928FC">
            <w:pPr>
              <w:divId w:val="1334455877"/>
              <w:rPr>
                <w:color w:val="000000"/>
              </w:rPr>
            </w:pPr>
            <w:bookmarkStart w:id="17" w:name="__bookmark_32"/>
            <w:bookmarkEnd w:id="17"/>
            <w:r>
              <w:rPr>
                <w:color w:val="000000"/>
              </w:rPr>
              <w:t>Издаци за стандардне пројекте, планирани за буџетску 2026 годину и наредне две године, исказани су у табели:</w:t>
            </w:r>
          </w:p>
          <w:p w:rsidR="00B7475B" w:rsidRDefault="00B7475B">
            <w:pPr>
              <w:spacing w:line="1" w:lineRule="auto"/>
            </w:pPr>
          </w:p>
        </w:tc>
      </w:tr>
    </w:tbl>
    <w:p w:rsidR="00B7475B" w:rsidRDefault="00B7475B">
      <w:pPr>
        <w:rPr>
          <w:color w:val="000000"/>
        </w:rPr>
      </w:pPr>
    </w:p>
    <w:tbl>
      <w:tblPr>
        <w:tblW w:w="11185" w:type="dxa"/>
        <w:tblLayout w:type="fixed"/>
        <w:tblLook w:val="01E0" w:firstRow="1" w:lastRow="1" w:firstColumn="1" w:lastColumn="1" w:noHBand="0" w:noVBand="0"/>
      </w:tblPr>
      <w:tblGrid>
        <w:gridCol w:w="900"/>
        <w:gridCol w:w="600"/>
        <w:gridCol w:w="5185"/>
        <w:gridCol w:w="1500"/>
        <w:gridCol w:w="1500"/>
        <w:gridCol w:w="1500"/>
      </w:tblGrid>
      <w:tr w:rsidR="00B7475B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bookmarkStart w:id="18" w:name="__bookmark_33"/>
            <w:bookmarkEnd w:id="18"/>
            <w:r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Ред. број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2026.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2027.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2028.</w:t>
            </w:r>
          </w:p>
        </w:tc>
      </w:tr>
      <w:tr w:rsidR="00B7475B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b/>
                <w:bCs/>
                <w:color w:val="000000"/>
                <w:sz w:val="16"/>
                <w:szCs w:val="16"/>
              </w:rPr>
              <w:t>В. СТАНДАРДНИ ПРОЈЕКТИ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КОНКУРС ЗА УДРУЖЕЊА: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Укупна вредност пројекта: 1.700.000,00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Приходе из буџета: 1.700.000,00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МЕДИЈСКЕ УСЛУГЕ: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МЕДИЈСКЕ УСЛУГЕ: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Укупна вредност пројекта: 1.560.000,00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Приходе из буџета: 1.560.000,00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ПОДРШКА СОЦИО-ХУМАНИТАРНИМ ОРГАНИЗАЦИЈАМА: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Укупна вредност пројекта: 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Приходе из буџета: 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ОПШТИНСКА И ОКРУЖНА СМОТРА РЕЦИТАТОРА: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ОПШТИНСКА И ОКРУЖНА СМОТРА РЕЦИТАТОРА: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Укупна вредност пројекта: 81.000,00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Приходе из буџета: 81.000,00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5.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МЕСЕЦ КЊИГЕ: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Укупна вредност пројекта: 18.000,00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Приходе из буџета: 18.000,00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6.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ПРОМОЦИЈА ТУРИСТИЧКЕ ДЕСТИНАЦИЈЕ КОСЈЕРИЋ КРОЗ САЈМОВЕ: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6.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ПРОМОЦИЈА ТУРИСТИЧКЕ ДЕСТИНАЦИЈЕ КОСЈЕРИЋ КРОЗ САЈМОВЕ: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Укупна вредност пројекта: 840.000,00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Приходе из буџета: 840.000,00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7.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ДАНИ ПЕТРА ЛАЗИЋА: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Укупна вредност пројекта: 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Приходе из буџета: 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8.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ПРОСЛАВА ДАНА ОПШТИНЕ И КРСНА СЛАВА: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8.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ПРОСЛАВА ДАНА ОПШТИНЕ И КРСНА СЛАВА: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Укупна вредност пројекта: 630.000,00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Приходе из буџета: 630.000,00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9.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ПРОСЛАВА БАДЊЕ ВЕЧЕРИ: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Укупна вредност пројекта: 305.000,00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r>
              <w:rPr>
                <w:color w:val="000000"/>
                <w:sz w:val="16"/>
                <w:szCs w:val="16"/>
              </w:rPr>
              <w:t>Приходе из буџета: 305.000,00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</w:tbl>
    <w:p w:rsidR="00B7475B" w:rsidRDefault="00B7475B">
      <w:pPr>
        <w:sectPr w:rsidR="00B7475B">
          <w:headerReference w:type="default" r:id="rId17"/>
          <w:footerReference w:type="default" r:id="rId18"/>
          <w:pgSz w:w="11905" w:h="16837"/>
          <w:pgMar w:top="360" w:right="360" w:bottom="360" w:left="360" w:header="360" w:footer="360" w:gutter="0"/>
          <w:cols w:space="720"/>
        </w:sectPr>
      </w:pPr>
      <w:bookmarkStart w:id="19" w:name="__bookmark_36"/>
      <w:bookmarkEnd w:id="19"/>
    </w:p>
    <w:p w:rsidR="00B7475B" w:rsidRDefault="004928FC">
      <w:pPr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lastRenderedPageBreak/>
        <w:t>II ПОСЕБАН ДЕО</w:t>
      </w:r>
    </w:p>
    <w:p w:rsidR="00B7475B" w:rsidRDefault="00B7475B">
      <w:pPr>
        <w:rPr>
          <w:color w:val="000000"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975"/>
        <w:gridCol w:w="900"/>
        <w:gridCol w:w="975"/>
        <w:gridCol w:w="6067"/>
        <w:gridCol w:w="1500"/>
        <w:gridCol w:w="1500"/>
        <w:gridCol w:w="1500"/>
        <w:gridCol w:w="1500"/>
        <w:gridCol w:w="1200"/>
      </w:tblGrid>
      <w:tr w:rsidR="00B7475B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372"/>
              <w:gridCol w:w="5372"/>
              <w:gridCol w:w="5373"/>
            </w:tblGrid>
            <w:tr w:rsidR="00B7475B">
              <w:trPr>
                <w:trHeight w:val="276"/>
                <w:jc w:val="center"/>
              </w:trPr>
              <w:tc>
                <w:tcPr>
                  <w:tcW w:w="16117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Pr="00BA4E0A" w:rsidRDefault="00BA4E0A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  <w:lang w:val="sr-Cyrl-RS"/>
                    </w:rPr>
                  </w:pPr>
                  <w:bookmarkStart w:id="20" w:name="__bookmark_37"/>
                  <w:bookmarkEnd w:id="20"/>
                  <w:r>
                    <w:rPr>
                      <w:b/>
                      <w:bCs/>
                      <w:color w:val="000000"/>
                      <w:sz w:val="24"/>
                      <w:szCs w:val="24"/>
                      <w:lang w:val="sr-Cyrl-RS"/>
                    </w:rPr>
                    <w:t>ПЛАН РАСХОДА</w:t>
                  </w:r>
                </w:p>
              </w:tc>
            </w:tr>
            <w:tr w:rsidR="00B7475B">
              <w:trPr>
                <w:jc w:val="center"/>
              </w:trPr>
              <w:tc>
                <w:tcPr>
                  <w:tcW w:w="53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pPr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0     БУЏЕТ ОПШТИНЕ КОСЈЕРИЋ</w:t>
                  </w:r>
                </w:p>
              </w:tc>
              <w:tc>
                <w:tcPr>
                  <w:tcW w:w="53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2026</w:t>
                  </w:r>
                </w:p>
              </w:tc>
              <w:tc>
                <w:tcPr>
                  <w:tcW w:w="53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B7475B">
                  <w:pPr>
                    <w:spacing w:line="1" w:lineRule="auto"/>
                    <w:jc w:val="center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hRule="exact" w:val="30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</w:tr>
      <w:tr w:rsidR="00B7475B">
        <w:trPr>
          <w:tblHeader/>
        </w:trPr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Шифра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класиф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Број позиције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"0 БУЏЕТ ОПШТИНЕ КОСЈЕРИЋ" \f C \l "1"</w:instrText>
            </w:r>
            <w:r>
              <w:fldChar w:fldCharType="end"/>
            </w:r>
          </w:p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 xml:space="preserve">TC "1 </w:instrText>
            </w:r>
            <w:r>
              <w:instrText>СКУПШТИНА ОПШТИНЕ" \f C \l "2"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СКУПШТИНА ОПШТИНЕ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"110 Извршни и законодавни органи, финансијски и фискални послови и спољни послови" \f C \l "4"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Извршни и законодавни органи, финансијски и фискални послови и спољни послови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"2101" \f C \l "5"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ПОЛИТИЧКИ СИСТЕМ ЛОКАЛНЕ САМОУПРАВЕ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скупштине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4.239.863,00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4.239.863,00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0,68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642.339,00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642.339,00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ПОСЛАНИЧКИ ДОДАТАК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0,32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скупштине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8.840.202,00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8.840.202,00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1,41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2101-4001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ПРОСЛАВА ДАНА ОПШТИНЕ И КРСНА СЛАВА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2101-4001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ПРОСЛАВА ДАНА ОПШТИНЕ И КРСНА СЛАВА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0,10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2101-4002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ПРОСЛАВА БАДЊЕ ВЕЧЕРИ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2101-4002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ПРОСЛАВА БАДЊЕ ВЕЧЕРИ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305.000,00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0,05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B7475B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divId w:val="1677926264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110:</w:t>
                  </w:r>
                </w:p>
                <w:p w:rsidR="00B7475B" w:rsidRDefault="00B7475B">
                  <w:pPr>
                    <w:spacing w:line="1" w:lineRule="auto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9.775.202,00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Извршни и законодавни органи, финансијски и фискални послови и спољни послови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9.775.202,00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9.775.202,00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1,56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B7475B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divId w:val="1579707396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раздео 1:</w:t>
                  </w:r>
                </w:p>
                <w:p w:rsidR="00B7475B" w:rsidRDefault="00B7475B">
                  <w:pPr>
                    <w:spacing w:line="1" w:lineRule="auto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9.775.202,00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СКУПШТИНА ОПШТИНЕ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9.775.202,00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9.775.202,00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1,56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"2 ПРЕДСЕДНИК ОПШТИНЕ" \f C \l "2"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ПРЕДСЕДНИК ОПШТИНЕ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"111 Извршни и законодавни органи" \f C</w:instrText>
            </w:r>
            <w:r>
              <w:instrText xml:space="preserve"> \l "4"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Извршни и законодавни органи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"2101" \f C \l "5"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ПОЛИТИЧКИ СИСТЕМ ЛОКАЛНЕ САМОУПРАВЕ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извршних органа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4.819.996,00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4.819.996,00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0,77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730.229,00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730.229,00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0,32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извршних органа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9.305.225,00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9.305.225,00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1,48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B7475B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divId w:val="1944805842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111:</w:t>
                  </w:r>
                </w:p>
                <w:p w:rsidR="00B7475B" w:rsidRDefault="00B7475B">
                  <w:pPr>
                    <w:spacing w:line="1" w:lineRule="auto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9.305.225,00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Извршни и законодавни органи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9.305.225,00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9.305.225,00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1,48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B7475B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divId w:val="1724908736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раздео 2:</w:t>
                  </w:r>
                </w:p>
                <w:p w:rsidR="00B7475B" w:rsidRDefault="00B7475B">
                  <w:pPr>
                    <w:spacing w:line="1" w:lineRule="auto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9.305.225,00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ПРЕДСЕДНИК ОПШТИНЕ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9.305.225,00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9.305.225,00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1,48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"3 ОПШТИНСКО ВЕЋЕ" \f C \l "2"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ОПШТИНСКО ВЕЋЕ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"110 Извршни и законодавни органи, финансијски и фискални послови и спољни послови" \f C \l "4"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Извршни и законодавни органи, финансијски и фискални послови и спољни послови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bookmarkStart w:id="21" w:name="_Toc2101"/>
      <w:bookmarkEnd w:id="21"/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"2101" \f C \l "5"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ПОЛИТИЧКИ СИСТЕМ ЛОКАЛНЕ САМОУПРАВЕ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извршних органа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3.686.602,00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3.686.602,00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0,59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552.309,00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552.309,00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ПОСЛАНИЧКИ ДОДАТАК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извршних органа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5.645.911,00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5.645.911,00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0,90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B7475B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divId w:val="1130593042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110:</w:t>
                  </w:r>
                </w:p>
                <w:p w:rsidR="00B7475B" w:rsidRDefault="00B7475B">
                  <w:pPr>
                    <w:spacing w:line="1" w:lineRule="auto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5.645.911,00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Извршни и законодавни органи, финансијски и фискални послови и спољни послови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5.645.911,00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5.645.911,00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0,90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B7475B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divId w:val="137767979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раздео 3:</w:t>
                  </w:r>
                </w:p>
                <w:p w:rsidR="00B7475B" w:rsidRDefault="00B7475B">
                  <w:pPr>
                    <w:spacing w:line="1" w:lineRule="auto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5.645.911,00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ВЕЋЕ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5.645.911,00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5.645.911,00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0,90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</w:instrText>
            </w:r>
            <w:r>
              <w:instrText xml:space="preserve"> "4 ОПШТИНСКО ЈАВНО ПРАВОБРАНИЛАШТВО" \f C \l "2"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ОПШТИНСКО ЈАВНО ПРАВОБРАНИЛАШТВО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"330 Судови" \f C \l "4"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Судови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"0602" \f C \l "5"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Општинско/градско правобранилаштво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2.334.487,00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2.334.487,00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0,37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315.992,00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315.992,00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Општинско/градско правобранилаштво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0,50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B7475B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divId w:val="299769728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330:</w:t>
                  </w:r>
                </w:p>
                <w:p w:rsidR="00B7475B" w:rsidRDefault="00B7475B">
                  <w:pPr>
                    <w:spacing w:line="1" w:lineRule="auto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Судови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0,50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B7475B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divId w:val="306474576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раздео 4:</w:t>
                  </w:r>
                </w:p>
                <w:p w:rsidR="00B7475B" w:rsidRDefault="00B7475B">
                  <w:pPr>
                    <w:spacing w:line="1" w:lineRule="auto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ЈАВНО ПРАВОБРАНИЛАШТВО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0,50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"5 ОПШТИНСКА УПРАВА" \f C \l "2"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ОПШТИНСКА УПРАВА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 xml:space="preserve">TC "070 </w:instrText>
            </w:r>
            <w:r>
              <w:instrText>Социјална помоћ угроженом становништву, некласификована на другом месту" \f C \l "4"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Социјална помоћ угроженом становништву, некласификована на другом месту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"0902" \f C \l "5"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СОЦИЈАЛНА И ДЕЧЈА ЗАШТИТА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0016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Дневне услуге у заједници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ЗА СОЦИЈАЛНУ ЗАШТИТУ ИЗ БУЏЕТА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6.900.000,00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22.100.000,00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3,52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0016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Дневне услуге у заједници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15.200.000,00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6.900.000,00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22.100.000,00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3,52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0018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Подршка реализацији програма Црвеног крста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4.560.000,00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4.560.000,00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0,73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0018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Подршка реализацији програма Црвеног крста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4.560.000,00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4.560.000,00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0,73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0019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Подршка деци и породици са децом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ЗА СОЦИЈАЛНУ ЗАШТИТУ ИЗ БУЏЕТА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26.885.000,00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33.885.000,00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5,40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0019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Подршка деци и породици са децом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26.885.000,00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33.885.000,00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5,40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0902-4001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ПОДРШКА СОЦИО-ХУМАНИТАРНИМ ОРГАНИЗАЦИЈАМА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0902-4001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ПОДРШКА СОЦИО-ХУМАНИТАРНИМ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0,08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B7475B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divId w:val="559708917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070:</w:t>
                  </w:r>
                </w:p>
                <w:p w:rsidR="00B7475B" w:rsidRDefault="00B7475B">
                  <w:pPr>
                    <w:spacing w:line="1" w:lineRule="auto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47.145.000,00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13.900.000,00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Социјална помоћ угроженом становништву, некласификована на другом месту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47.145.000,00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13.900.000,00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61.045.000,00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9,72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"090 Социјална заштита некласификована на другом месту" \f C \l "4"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Социјална заштита некласификована на другом месту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bookmarkStart w:id="22" w:name="_Toc0902"/>
      <w:bookmarkEnd w:id="22"/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lastRenderedPageBreak/>
              <w:fldChar w:fldCharType="begin"/>
            </w:r>
            <w:r>
              <w:instrText>TC "0902" \f C \l "5"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СОЦИЈАЛНА И ДЕЧЈА ЗАШТИТА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Једнократне помоћи и други облици помоћи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ТРАНСФЕРИ ОСТАЛИМ НИВОИМА ВЛАСТИ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1,08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Једнократне помоћи и други облици помоћи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1,08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B7475B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divId w:val="838078332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090:</w:t>
                  </w:r>
                </w:p>
                <w:p w:rsidR="00B7475B" w:rsidRDefault="00B7475B">
                  <w:pPr>
                    <w:spacing w:line="1" w:lineRule="auto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Социјална заштита некласификована на другом месту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1,08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"130 Опште услуге" \f C \l "4"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"0602" \f C \l "5"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локалне самоуправе и градских општина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68.439.854,00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68.439.854,00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10,90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10.360.244,00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10.360.244,00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1,65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0,30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2.256.000,00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2.256.000,00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0,36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18.520.000,00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18.520.000,00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2,95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1,19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2.960.000,00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132.750,00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3.092.750,00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0,49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3.400.000,00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0,56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ПОРЕЗИ, ОБАВЕЗНЕ ТАКСЕ, КАЗНЕ, ПЕНАЛИ И КАМАТЕ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2,47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НАСТАЛУ УСЛЕД ЕЛЕМЕНТАРНИХ НЕПОГОДА ИЛИ ДРУГИХ ПРИРОДНИХ УЗРОКА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локалне самоуправе и градских општина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129.351.098,00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5.632.750,00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134.983.848,00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21,49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0009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Текућа буџетска резерва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4.135.000,00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4.135.000,00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0,66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0009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Текућа буџетска резерва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4.135.000,00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4.135.000,00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0,66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Стална буџетска резерва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Стална буџетска резерва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0,05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B7475B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divId w:val="23600881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130:</w:t>
                  </w:r>
                </w:p>
                <w:p w:rsidR="00B7475B" w:rsidRDefault="00B7475B">
                  <w:pPr>
                    <w:spacing w:line="1" w:lineRule="auto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133.786.098,00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5.632.750,00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Опште услуге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133.786.098,00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5.632.750,00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139.418.848,00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22,20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"170 Трансакције јавног дуга" \f C \l "4"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Трансакције јавног дуга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"0602" \f C \l "5"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Сервисирање јавног дуга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ДОМАЋИХ КАМАТА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ГЛАВНИЦЕ ДОМАЋИМ КРЕДИТОРИМА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0,76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Сервисирање јавног дуга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5.050.000,00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0,80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B7475B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divId w:val="306011821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170:</w:t>
                  </w:r>
                </w:p>
                <w:p w:rsidR="00B7475B" w:rsidRDefault="00B7475B">
                  <w:pPr>
                    <w:spacing w:line="1" w:lineRule="auto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Трансакције јавног дуга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5.050.000,00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0,80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"411 Општи економски и комерцијални послови" \f C \l "4"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Општи економски и комерцијални послови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bookmarkStart w:id="23" w:name="_Toc1501"/>
      <w:bookmarkEnd w:id="23"/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"1501" \f C \l "5"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ЛОКАЛНИ ЕКОНОМСКИ РАЗВОЈ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Унапређење привредног и инвестиционог амбијента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1.970.000,00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1.970.000,00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0,31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Унапређење привредног и инвестиционог амбијента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2.870.000,00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2.870.000,00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0,46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B7475B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divId w:val="990254651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411:</w:t>
                  </w:r>
                </w:p>
                <w:p w:rsidR="00B7475B" w:rsidRDefault="00B7475B">
                  <w:pPr>
                    <w:spacing w:line="1" w:lineRule="auto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2.870.000,00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 економски и комерцијални послови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2.870.000,00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2.870.000,00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0,46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"421 Пољопривреда" \f C \l "4"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Пољопривреда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bookmarkStart w:id="24" w:name="_Toc0101"/>
      <w:bookmarkEnd w:id="24"/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"0101" \f C \l "5"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ПОЉОПРИВРЕДА И РУРАЛНИ РАЗВОЈ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Подршка за спровођење пољопривредне политике у локалној заједници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0,53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Подршка за спровођење пољопривредне политике у локалној заједници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3.700.000,00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3.700.000,00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0,59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Мере подршке руралном развоју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1,19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Мере подршке руралном развоју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1,19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B7475B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divId w:val="1402101449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421:</w:t>
                  </w:r>
                </w:p>
                <w:p w:rsidR="00B7475B" w:rsidRDefault="00B7475B">
                  <w:pPr>
                    <w:spacing w:line="1" w:lineRule="auto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11.200.000,00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Пољопривреда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11.200.000,00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11.200.000,00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1,78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lastRenderedPageBreak/>
              <w:fldChar w:fldCharType="begin"/>
            </w:r>
            <w:r>
              <w:instrText>TC "451 Друмски саобраћај" \f C \l "4"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Друмски саобраћај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bookmarkStart w:id="25" w:name="_Toc0701"/>
      <w:bookmarkEnd w:id="25"/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 xml:space="preserve">TC "0701" \f C </w:instrText>
            </w:r>
            <w:r>
              <w:instrText>\l "5"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ОРГАНИЗАЦИЈА САОБРАЋАЈА И САОБРАЋАЈНА ИНФРАСТРУКТУРА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Управљање и одржавање саобраћајне инфраструктуре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1,19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13.715.000,00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10.992.000,00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24.707.000,00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3,93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Управљање и одржавање саобраћајне инфраструктуре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23.815.000,00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10.992.000,00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34.807.000,00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5,54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B7475B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divId w:val="1608191928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451:</w:t>
                  </w:r>
                </w:p>
                <w:p w:rsidR="00B7475B" w:rsidRDefault="00B7475B">
                  <w:pPr>
                    <w:spacing w:line="1" w:lineRule="auto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23.815.000,00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Примања од продаје нефинансијске имовине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3.992.000,00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Друмски саобраћај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23.815.000,00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10.992.000,00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34.807.000,00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5,54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"473 Туризам" \f C \l "4"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Туризам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"0602" \f C \l "5"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0602-5004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САНАЦИЈА ДЕЧИЈЕГ ИГРАЛИШТА ПАРК КОСЈЕРИЋ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0,48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0602-5004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САНАЦИЈА ДЕЧИЈЕГ ИГРАЛИШТА ПАРК КОСЈЕРИЋ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0,48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0602-5005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ИЗГРАДЊА МОДЕРНОГ ТУРИСТИЧКОГ ЦЕНТРА КОСЈЕРИЋ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66/2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11.800.000,00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11.800.000,00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1,88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0602-5005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ИЗГРАДЊА МОДЕРНОГ ТУРИСТИЧКОГ ЦЕНТРА КОСЈЕРИЋ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11.800.000,00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11.800.000,00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1,88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B7475B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divId w:val="614941843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473:</w:t>
                  </w:r>
                </w:p>
                <w:p w:rsidR="00B7475B" w:rsidRDefault="00B7475B">
                  <w:pPr>
                    <w:spacing w:line="1" w:lineRule="auto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14.800.000,00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Туризам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14.800.000,00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14.800.000,00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2,36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"510 Управљање отпадом" \f C \l "4"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Управљање отпадом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 xml:space="preserve">TC </w:instrText>
            </w:r>
            <w:r>
              <w:instrText>"0401" \f C \l "5"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ЗАШТИТА ЖИВОТНЕ СРЕДИНЕ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Управљање отпадним водама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1.074.000,00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1.074.000,00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0,17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Управљање отпадним водама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1.574.000,00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1.574.000,00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0,25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Управљање комуналним отпадом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1,43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Управљање комуналним отпадом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9.000.000,00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1,43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0401-7001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УКЛАЊАЊЕ ДЕПОНИЈЕ ПИЈУЧКА ЧЕСМА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1.583.000,00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3.960.115,00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5.543.115,00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0,88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0401-7001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УКЛАЊАЊЕ ДЕПОНИЈЕ ПИЈУЧКА ЧЕСМА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1.583.000,00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3.960.115,00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5.543.115,00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0,88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B7475B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divId w:val="1635064664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510:</w:t>
                  </w:r>
                </w:p>
                <w:p w:rsidR="00B7475B" w:rsidRDefault="00B7475B">
                  <w:pPr>
                    <w:spacing w:line="1" w:lineRule="auto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10.157.000,00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3.960.115,00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Управљање отпадом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10.157.000,00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5.960.115,00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16.117.115,00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2,57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 xml:space="preserve">TC "560 Заштита </w:instrText>
            </w:r>
            <w:r>
              <w:instrText>животне средине некласификована на другом месту" \f C \l "4"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560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Заштита животне средине некласификована на другом месту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bookmarkStart w:id="26" w:name="_Toc0401"/>
      <w:bookmarkEnd w:id="26"/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"0401" \f C \l "5"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ЗАШТИТА ЖИВОТНЕ СРЕДИНЕ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Управљање заштитом животне средине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6.200.000,00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0,99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Управљање заштитом животне средине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6.300.000,00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6.300.000,00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1,00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B7475B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divId w:val="11228176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560:</w:t>
                  </w:r>
                </w:p>
                <w:p w:rsidR="00B7475B" w:rsidRDefault="00B7475B">
                  <w:pPr>
                    <w:spacing w:line="1" w:lineRule="auto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6.300.000,00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560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Заштита животне средине некласификована на другом месту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6.300.000,00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6.300.000,00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1,00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"620 Развој заједнице" \f C \l "4"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Развој заједнице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bookmarkStart w:id="27" w:name="_Toc0501"/>
      <w:bookmarkEnd w:id="27"/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"0501" \f C \l "5"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ЕНЕРГЕТСКА ЕФИКАСНОСТ И ОБНОВЉИВИ ИЗВОРИ ЕНЕРГИЈЕ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0501-7001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ПРОЈЕКАТ СМАЊЕЊА ЗАГАЂЕЊА ВАЗДУХА ПОРЕКЛОМ ИЗ ИНДИВИД.ИЗВОРА У 2025Г. НА ТЕРИТОРИЈИ ОПШТИНЕ КОСЈЕРИЋ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ПРИВАТНИМ ПРЕДУЗЕЋИМА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1,59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0501-7001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 СМАЊЕЊА ЗАГАЂЕЊА ВАЗДУХА ПОРЕКЛОМ ИЗ ИНДИВИД.ИЗВОРА У 2025Г. НА ТЕРИТОРИЈИ ОПШТИНЕ КОСЈЕРИЋ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1,59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0501-7002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ЕНЕРГЕТСКА ЕФИКАСНОСТ - СУФИНАНСИРАЊЕ МЕРА ЕНЕРГ.ЕФИКАСНОСТИ ПОРОДИЧНИХ КУЋА И СТАНОВА НА ТЕРИТОРИЈИ ОПШТИНЕ КОСЈЕРИЋ У 2025 ГОДИНИ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ПРИВАТНИМ ПРЕДУЗЕЋИМА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0,48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0501-7002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ЕНЕРГЕТСКА ЕФИКАСНОСТ - СУФИНАНСИРАЊЕ МЕРА ЕНЕРГ.ЕФИКАСНОСТИ ПОРОДИЧНИХ КУЋА И СТАНОВА НА ТЕРИТОРИЈИ ОПШТИНЕ КОСЈЕРИЋ У 2025 ГОДИНИ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0,48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0501-7003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ЕНЕРГЕТСКА ЕФИКАСНОСТ - СУФИНАНСИРАЊЕ МЕРА ЕНЕРГ.ЕФИКАСНОСТИ ПОРОДИЧНИХ КУЋА И СТАНОВА НА ТЕРИТОРИЈИ ОПШТИНЕ КОСЈЕРИЋ 2024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ПРИВАТНИМ ПРЕДУЗЕЋИМА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597.022,00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597.022,00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0501-7003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ЕНЕРГЕТСКА ЕФИКАСНОСТ - СУФИНАНСИРАЊЕ МЕРА ЕНЕРГ.ЕФИКАСНОСТИ ПОРОДИЧНИХ КУЋА И СТАНОВА НА ТЕРИТОРИЈИ ОПШТИНЕ КОСЈЕРИЋ 2024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597.022,00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597.022,00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0,10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bookmarkStart w:id="28" w:name="_Toc1101"/>
      <w:bookmarkEnd w:id="28"/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"1101" \f C \l "5"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СТАНОВАЊЕ, УРБАНИЗАМ И ПРОСТОРНО ПЛАНИРАЊЕ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Просторно и урбанистичко планирање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Просторно и урбанистичко планирање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0,08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Спровођење урбанистичких и просторних планова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0,64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ПОРЕЗИ, ОБАВЕЗНЕ ТАКСЕ, КАЗНЕ, ПЕНАЛИ И КАМАТЕ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0,24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Спровођење урбанистичких и просторних планова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5.650.000,00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7.150.000,00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1,14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1101-5001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ТРОШКОВИ СТРУЧНОГ НАДЗОРА ДОГРАДЊЕ И РЕКОНСТРУКЦИЈЕ ШКОЛСКИХ ОБЈЕКАТА А1,А2 И СПОРТСКЕ ХАЛЕ ОШ МИТО ИГУМАНОВИЋ КОСЈЕРИЋ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2.994.000,00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2.994.000,00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0,48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1101-5001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ТРОШКОВИ СТРУЧНОГ НАДЗОРА ДОГРАДЊЕ И РЕКОНСТРУКЦИЈЕ ШКОЛСКИХ ОБЈЕКАТА А1,А2 И СПОРТСКЕ ХАЛЕ ОШ МИТО ИГУМАНОВИЋ КОСЈЕРИЋ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2.994.000,00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2.994.000,00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0,48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B7475B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divId w:val="372849985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620:</w:t>
                  </w:r>
                </w:p>
                <w:p w:rsidR="00B7475B" w:rsidRDefault="00B7475B">
                  <w:pPr>
                    <w:spacing w:line="1" w:lineRule="auto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14.644.000,00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8.097.022,00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Развој заједнице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14.644.000,00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9.597.022,00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24.241.022,00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3,86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 xml:space="preserve">TC "640 Улична </w:instrText>
            </w:r>
            <w:r>
              <w:instrText>расвета" \f C \l "4"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Улична расвета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"1102" \f C \l "5"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КОМУНАЛНЕ ДЕЛАТНОСТИ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Управљање/одржавање јавним осветљењем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4,70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0,40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Управљање/одржавање јавним осветљењем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28.000.000,00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32.000.000,00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5,10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1102-5001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ПРОШИРЕЊЕ И ИЗГРАДЊА ОБЈЕКАТА ЈАВНЕ РАСВЕТЕ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1102-5001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ПРОШИРЕЊЕ И ИЗГРАДЊА ОБЈЕКАТА ЈАВНЕ РАСВЕТЕ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0,08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B7475B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divId w:val="148518557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640:</w:t>
                  </w:r>
                </w:p>
                <w:p w:rsidR="00B7475B" w:rsidRDefault="00B7475B">
                  <w:pPr>
                    <w:spacing w:line="1" w:lineRule="auto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28.500.000,00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Улична расвета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28.500.000,00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32.500.000,00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5,17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 xml:space="preserve">TC "660 Послови становања и заједнице </w:instrText>
            </w:r>
            <w:r>
              <w:instrText>некласификовани на другом месту" \f C \l "4"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Послови становања и заједнице некласификовани на другом месту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bookmarkStart w:id="29" w:name="_Toc1102"/>
      <w:bookmarkEnd w:id="29"/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lastRenderedPageBreak/>
              <w:fldChar w:fldCharType="begin"/>
            </w:r>
            <w:r>
              <w:instrText>TC "1102" \f C \l "5"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КОМУНАЛНЕ ДЕЛАТНОСТИ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Одржавање чистоће на површинама јавне намене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1,75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Одржавање чистоће на површинама јавне намене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10.960.000,00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11.960.000,00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1,90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B7475B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divId w:val="772745013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660:</w:t>
                  </w:r>
                </w:p>
                <w:p w:rsidR="00B7475B" w:rsidRDefault="00B7475B">
                  <w:pPr>
                    <w:spacing w:line="1" w:lineRule="auto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10.960.000,00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Послови становања и заједнице некласификовани на другом месту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10.960.000,00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11.960.000,00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1,90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"760 Здравство некласификовано на другом месту" \f C \l "4"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760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Здравство некласификовано на другом месту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bookmarkStart w:id="30" w:name="_Toc1801"/>
      <w:bookmarkEnd w:id="30"/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"1801" \f C \l "5"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ЗДРАВСТВЕНА ЗАШТИТА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установа примарне здравствене заштите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ОРГАНИЗАЦИЈАМА ЗА ОБАВЕЗНО СОЦИЈАЛНО ОСИГУРАЊЕ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установа примарне здравствене заштите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634.100,00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0,10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Мртвозорство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Мртвозорство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0,13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B7475B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divId w:val="885794026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760:</w:t>
                  </w:r>
                </w:p>
                <w:p w:rsidR="00B7475B" w:rsidRDefault="00B7475B">
                  <w:pPr>
                    <w:spacing w:line="1" w:lineRule="auto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1.300.000,00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Здравство некласификовано на другом месту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1.300.000,00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1.434.100,00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0,23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"810 Услуге рекреације и спорта" \f C \l "4"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Услуге рекреације и спорта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bookmarkStart w:id="31" w:name="_Toc1301"/>
      <w:bookmarkEnd w:id="31"/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"1301" \f C \l "5"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РАЗВОЈ СПОРТА И ОМЛАДИНЕ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Подршка локалним спортским организацијама, удружењима и савезима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8.680.000,00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8.680.000,00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1,38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Подршка локалним спортским организацијама, удружењима и савезима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8.680.000,00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8.680.000,00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1,38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локалних спортских установа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0,65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3.086.000,00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3.086.000,00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0,49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0,24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локалних спортских установа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8.986.000,00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8.986.000,00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1,43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B7475B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divId w:val="713119561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810:</w:t>
                  </w:r>
                </w:p>
                <w:p w:rsidR="00B7475B" w:rsidRDefault="00B7475B">
                  <w:pPr>
                    <w:spacing w:line="1" w:lineRule="auto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17.666.000,00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рекреације и спорта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17.666.000,00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17.666.000,00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2,81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"820 Услуге културе" \f C \l "4"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Услуге културе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 xml:space="preserve">TC "0602" \f C \l </w:instrText>
            </w:r>
            <w:r>
              <w:instrText>"5"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0602-4001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КОНКУРС ЗА УДРУЖЕЊА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0,27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0602-4001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КОНКУРС ЗА УДРУЖЕЊА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1.700.000,00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1.700.000,00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0,27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0602-5001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РАДОВИ НА УРЕЂЕЊУ ЕНТЕРИЈЕРА УЛАЗНОГ ХОЛА, БИОСКОПСКЕ ДВОРАНЕ И САНИТ.БЛОКА У ЗГРАДИ НАРОДНЕ БИБЛИОТЕКЕ - КУЛТУРА КОСЈЕРИЋУ 2024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12.134.120,00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12.134.120,00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1,93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0602-5001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РАДОВИ НА УРЕЂЕЊУ ЕНТЕРИЈЕРА УЛАЗНОГ ХОЛА, БИОСКОПСКЕ ДВОРАНЕ И САНИТ.БЛОКА У ЗГРАДИ НАРОДНЕ БИБЛИОТЕКЕ - КУЛТУРА КОСЈЕРИЋУ 2024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12.134.120,00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12.134.120,00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1,93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0602-5002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САНАЦИЈА ПРЕОСТАЛОГ НЕЗАВРШЕНОГ ДЕЛА ФАСАДЕ НА ОБЈЕКТУ НАРОДНЕ БИБЛИОТЕКЕ КОСЈЕРИЋ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95/2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0,32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0602-5002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САНАЦИЈА ПРЕОСТАЛОГ НЕЗАВРШЕНОГ ДЕЛА ФАСАДЕ НА ОБЈЕКТУ НАРОДНЕ БИБЛИОТЕКЕ КОСЈЕРИЋ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0,32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B7475B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divId w:val="87145745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820:</w:t>
                  </w:r>
                </w:p>
                <w:p w:rsidR="00B7475B" w:rsidRDefault="00B7475B">
                  <w:pPr>
                    <w:spacing w:line="1" w:lineRule="auto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1.700.000,00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3.568.000,00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10.566.120,00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културе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1.700.000,00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14.134.120,00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15.834.120,00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2,52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"830 Услуге емитовања и штампања" \f C \l "4"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Услуге емитовања и штампања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"0602" \f C \l "5"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0602-4002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МЕДИЈСКЕ УСЛУГЕ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0,24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0602-4002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МЕДИЈСКЕ УСЛУГЕ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1.560.000,00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1.560.000,00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0,25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B7475B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divId w:val="835731815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830:</w:t>
                  </w:r>
                </w:p>
                <w:p w:rsidR="00B7475B" w:rsidRDefault="00B7475B">
                  <w:pPr>
                    <w:spacing w:line="1" w:lineRule="auto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1.560.000,00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830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емитовања и штампања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1.560.000,00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1.560.000,00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0,25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"911 Предшколско образовање" \f C \l "4"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Предшколско образовање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"0602" \f C \l "5"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0602-5003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ИЗГРАДЊА ДЕЧИЈЕГ ИГРАЛИШТА НА ОТВОРЕНОМ У ПУ ОЛГА ГРБИЋ КОСЈЕРИЋ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4.072.860,00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4.072.860,00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0,65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6.592.800,00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6.592.800,00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1,05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0602-5003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ИЗГРАДЊА ДЕЧИЈЕГ ИГРАЛИШТА НА ОТВОРЕНОМ У ПУ ОЛГА ГРБИЋ КОСЈЕРИЋ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10.665.660,00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10.665.660,00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1,70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0602-7002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ЛАНСИРАМО МАШТУ У СВЕМИР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0602-7002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ЛАНСИРАМО МАШТУ У СВЕМИР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B7475B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divId w:val="750547874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911:</w:t>
                  </w:r>
                </w:p>
                <w:p w:rsidR="00B7475B" w:rsidRDefault="00B7475B">
                  <w:pPr>
                    <w:spacing w:line="1" w:lineRule="auto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донација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10.665.660,00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Предшколско образовање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10.665.711,00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10.665.711,00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1,70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"912 Основно образовање" \f C \l "4"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Основно образовање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bookmarkStart w:id="32" w:name="_Toc2003"/>
      <w:bookmarkEnd w:id="32"/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"2003" \f C \l "5"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ОСНОВНО ОБРАЗОВАЊЕ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Реализација делатности основног образовања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ТРАНСФЕРИ ОСТАЛИМ НИВОИМА ВЛАСТИ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47.485.000,00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47.485.000,00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7,56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Реализација делатности основног образовања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47.485.000,00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47.485.000,00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7,56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B7475B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divId w:val="958948795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912:</w:t>
                  </w:r>
                </w:p>
                <w:p w:rsidR="00B7475B" w:rsidRDefault="00B7475B">
                  <w:pPr>
                    <w:spacing w:line="1" w:lineRule="auto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47.485.000,00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Основно образовање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47.485.000,00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47.485.000,00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7,56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"920 Средње образовање" \f C \l "4"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Средње образовање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bookmarkStart w:id="33" w:name="_Toc2004"/>
      <w:bookmarkEnd w:id="33"/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"2004" \f C \l "5"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2004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СРЕДЊЕ ОБРАЗОВАЊЕ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Реализација делатности средњег образовања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ТРАНСФЕРИ ОСТАЛИМ НИВОИМА ВЛАСТИ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14.664.000,00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14.664.000,00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2,33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Реализација делатности средњег образовања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14.664.000,00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14.664.000,00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2,33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B7475B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divId w:val="1426875466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920:</w:t>
                  </w:r>
                </w:p>
                <w:p w:rsidR="00B7475B" w:rsidRDefault="00B7475B">
                  <w:pPr>
                    <w:spacing w:line="1" w:lineRule="auto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14.664.000,00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Средње образовање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14.664.000,00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14.664.000,00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2,33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"5.01 ПРЕДШКОЛСКО ОБРАЗОВАЊЕ" \f C \l "3"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ПРЕДШКОЛСКО ОБРАЗОВАЊЕ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"911 Предшколско образовање" \f C \l "4"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Предшколско образовање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bookmarkStart w:id="34" w:name="_Toc2002"/>
      <w:bookmarkEnd w:id="34"/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"2002" \f C \l "5"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ПРЕДШКОЛСКО ВАСПИТАЊЕ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и остваривање предшколскогваспитања и образовања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62.036.532,00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62.036.532,00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9,88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9.398.535,00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9.398.535,00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1,50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0,26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908.000,00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5.356.000,00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379.991,00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5.735.991,00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0,91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1.208.000,00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9.750.000,00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3.001,00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9.753.001,00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1,55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ПОРЕЗИ, ОБАВЕЗНЕ ТАКСЕ, КАЗНЕ, ПЕНАЛИ И КАМАТЕ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и остваривање предшколскогваспитања и образовања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92.328.067,00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382.992,00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92.711.059,00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14,76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B7475B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divId w:val="294682447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911:</w:t>
                  </w:r>
                </w:p>
                <w:p w:rsidR="00B7475B" w:rsidRDefault="00B7475B">
                  <w:pPr>
                    <w:spacing w:line="1" w:lineRule="auto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92.328.067,00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донација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379.991,00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Предшколско образовање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92.328.067,00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382.992,00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92.711.059,00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14,76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B7475B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divId w:val="751971609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главу 5.01:</w:t>
                  </w:r>
                </w:p>
                <w:p w:rsidR="00B7475B" w:rsidRDefault="00B7475B">
                  <w:pPr>
                    <w:spacing w:line="1" w:lineRule="auto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92.328.067,00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донација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379.991,00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ПРЕДШКОЛСКО ОБРАЗОВАЊЕ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92.328.067,00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382.992,00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92.711.059,00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14,76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"5.02 УСЛУГЕ КУЛТУРЕ" \f C \l "3"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УСЛУГЕ КУЛТУРЕ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"820 Услуге културе" \f C \l "4"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Услуге културе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bookmarkStart w:id="35" w:name="_Toc1201"/>
      <w:bookmarkEnd w:id="35"/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"1201" \f C \l "5"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РАЗВОЈ КУЛТУРЕ И ИНФОРМИСАЊА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локалних установа културе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8.076.276,00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8.076.276,00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1,29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1.223.556,00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1.223.556,00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3.156.000,00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3.182.000,00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0,51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1.325.000,00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0,21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387.000,00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ДОМАЋИХ КАМАТА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ПОРЕЗИ, ОБАВЕЗНЕ ТАКСЕ, КАЗНЕ, ПЕНАЛИ И КАМАТЕ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254.000,00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локалних установа културе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14.891.832,00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875.000,00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15.791.832,00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2,51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1201-4001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ОПШТИНСКА И ОКРУЖНА СМОТРА РЕЦИТАТОРА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1201-4001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ОПШТИНСКА И ОКРУЖНА СМОТРА РЕЦИТАТОРА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0,01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1201-4002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МЕСЕЦ КЊИГЕ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1201-4002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МЕСЕЦ КЊИГЕ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1201-7001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КРЕАТИВНА РАДИОНИЦА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1201-7001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КРЕАТИВНА РАДИОНИЦА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28.000,00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0,01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1201-7002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ВЕСЕЛИ ВАСКРС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1201-7002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ВЕСЕЛИ ВАСКРС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0,01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1201-7003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ЗАЈЕДНИЧКИ ЛЕТЊИ И ЗИМСКИ ПРОГРАМ ЧИТАЊА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1201-7003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ЗАЈЕДНИЧКИ ЛЕТЊИ И ЗИМСКИ ПРОГРАМ ЧИТАЊА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0,01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B7475B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divId w:val="1061517558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820:</w:t>
                  </w:r>
                </w:p>
                <w:p w:rsidR="00B7475B" w:rsidRDefault="00B7475B">
                  <w:pPr>
                    <w:spacing w:line="1" w:lineRule="auto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15.073.832,00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Сопствене приходе буџетских корисника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Примања од продаје нефинансијске имовине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културе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15.073.832,00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16.011.832,00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2,55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B7475B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divId w:val="570039273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главу 5.02:</w:t>
                  </w:r>
                </w:p>
                <w:p w:rsidR="00B7475B" w:rsidRDefault="00B7475B">
                  <w:pPr>
                    <w:spacing w:line="1" w:lineRule="auto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15.073.832,00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Сопствене приходе буџетских корисника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Примања од продаје нефинансијске имовине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КУЛТУРЕ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15.073.832,00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16.011.832,00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2,55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"5.03 ТУРИЗАМ" \f C \l "3"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ТУРИЗАМ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"473 Туризам" \f C \l "4"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Туризам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bookmarkStart w:id="36" w:name="_Toc1502"/>
      <w:bookmarkEnd w:id="36"/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"1502" \f C \l "5"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РАЗВОЈ ТУРИЗМА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Управљање развојем туризма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5.618.212,00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5.618.212,00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0,89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851.159,00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851.159,00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367.000,00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367.000,00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ПОРЕЗИ, ОБАВЕЗНЕ ТАКСЕ, КАЗНЕ, ПЕНАЛИ И КАМАТЕ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Управљање развојем туризма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8.292.371,00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8.292.371,00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1,32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Промоција туристичке понуде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Промоција туристичке понуде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0,02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1502-4001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ПРОМОЦИЈА ТУРИСТИЧКЕ ДЕСТИНАЦИЈЕ КОСЈЕРИЋ КРОЗ САЈМОВЕ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1502-4001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ПРОМОЦИЈА ТУРИСТИЧКЕ ДЕСТИНАЦИЈЕ КОСЈЕРИЋ КРОЗ САЈМОВЕ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0,13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1502-4002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ДАНИ ПЕТРА ЛАЗИЋА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1502-4002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ДАНИ ПЕТРА ЛАЗИЋА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0,02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1502-7001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ТУРИСТИЧКА МАНИФЕСТАЦИЈА ЧОБАНСКИ ДАНИ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0,27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1502-7001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ТУРИСТИЧКА МАНИФЕСТАЦИЈА ЧОБАНСКИ ДАНИ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1.770.000,00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1.770.000,00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0,28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B7475B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divId w:val="1132791612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473:</w:t>
                  </w:r>
                </w:p>
                <w:p w:rsidR="00B7475B" w:rsidRDefault="00B7475B">
                  <w:pPr>
                    <w:spacing w:line="1" w:lineRule="auto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11.102.371,00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Туризам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11.102.371,00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11.102.371,00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1,77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B7475B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divId w:val="402332818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главу 5.03:</w:t>
                  </w:r>
                </w:p>
                <w:p w:rsidR="00B7475B" w:rsidRDefault="00B7475B">
                  <w:pPr>
                    <w:spacing w:line="1" w:lineRule="auto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11.102.371,00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ТУРИЗАМ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11.102.371,00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11.102.371,00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1,77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"5.04 МЕСНЕ ЗАЈЕДНИЦЕ" \f C \l "3"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МЕСНЕ ЗАЈЕДНИЦЕ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"160 Опште јавне услуге некласификоване на другом месту" \f C</w:instrText>
            </w:r>
            <w:r>
              <w:instrText xml:space="preserve"> \l "4"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јавне услуге некласификоване на другом месту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bookmarkStart w:id="37" w:name="_Toc0602"/>
      <w:bookmarkEnd w:id="37"/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"0602" \f C \l "5"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B7475B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месних заједница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2.455.000,00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2.455.000,00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0,39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месних заједница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3.955.000,00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3.955.000,00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0,63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B7475B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divId w:val="763723454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160:</w:t>
                  </w:r>
                </w:p>
                <w:p w:rsidR="00B7475B" w:rsidRDefault="00B7475B">
                  <w:pPr>
                    <w:spacing w:line="1" w:lineRule="auto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3.955.000,00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Опште јавне услуге некласификоване на другом месту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3.955.000,00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3.955.000,00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0,63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B7475B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divId w:val="1722055831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главу 5.04:</w:t>
                  </w:r>
                </w:p>
                <w:p w:rsidR="00B7475B" w:rsidRDefault="00B7475B">
                  <w:pPr>
                    <w:spacing w:line="1" w:lineRule="auto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3.955.000,00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МЕСНЕ ЗАЈЕДНИЦЕ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3.955.000,00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3.955.000,00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0,63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B7475B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divId w:val="1259946069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раздео 5:</w:t>
                  </w:r>
                </w:p>
                <w:p w:rsidR="00B7475B" w:rsidRDefault="00B7475B">
                  <w:pPr>
                    <w:spacing w:line="1" w:lineRule="auto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508.061.368,00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Сопствене приходе буџетских корисника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Примања од продаје нефинансијске имовине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4.017.000,00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38.734.850,00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донација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48.468.908,00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508.061.368,00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91.223.810,00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600.198.178,00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95,57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B7475B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divId w:val="618075136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БК 0:</w:t>
                  </w:r>
                </w:p>
                <w:p w:rsidR="00B7475B" w:rsidRDefault="00B7475B">
                  <w:pPr>
                    <w:spacing w:line="1" w:lineRule="auto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535.908.185,00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Сопствене приходе буџетских корисника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Примања од продаје нефинансијске имовине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4.017.000,00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38.734.850,00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донација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48.468.908,00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B7475B">
            <w:pPr>
              <w:spacing w:line="1" w:lineRule="auto"/>
              <w:jc w:val="right"/>
            </w:pPr>
          </w:p>
        </w:tc>
      </w:tr>
      <w:tr w:rsidR="00B7475B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БК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535.908.185,00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91.223.810,00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628.044.995,00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2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B7475B">
        <w:trPr>
          <w:trHeight w:val="230"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 w:firstRow="1" w:lastRow="1" w:firstColumn="1" w:lastColumn="1" w:noHBand="0" w:noVBand="0"/>
            </w:tblPr>
            <w:tblGrid>
              <w:gridCol w:w="6933"/>
              <w:gridCol w:w="2250"/>
              <w:gridCol w:w="6934"/>
            </w:tblGrid>
            <w:tr w:rsidR="00B7475B">
              <w:trPr>
                <w:trHeight w:hRule="exact" w:val="300"/>
              </w:trPr>
              <w:tc>
                <w:tcPr>
                  <w:tcW w:w="69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B7475B">
                  <w:pPr>
                    <w:spacing w:line="1" w:lineRule="auto"/>
                  </w:pPr>
                </w:p>
              </w:tc>
              <w:tc>
                <w:tcPr>
                  <w:tcW w:w="2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B7475B">
                  <w:pPr>
                    <w:spacing w:line="1" w:lineRule="auto"/>
                  </w:pPr>
                </w:p>
              </w:tc>
              <w:tc>
                <w:tcPr>
                  <w:tcW w:w="69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B7475B">
                  <w:pPr>
                    <w:spacing w:line="1" w:lineRule="auto"/>
                  </w:pPr>
                </w:p>
              </w:tc>
            </w:tr>
            <w:tr w:rsidR="00B7475B">
              <w:trPr>
                <w:trHeight w:hRule="exact" w:val="330"/>
              </w:trPr>
              <w:tc>
                <w:tcPr>
                  <w:tcW w:w="69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B7475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B7475B">
                  <w:pPr>
                    <w:spacing w:line="1" w:lineRule="auto"/>
                  </w:pPr>
                </w:p>
              </w:tc>
              <w:tc>
                <w:tcPr>
                  <w:tcW w:w="69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B7475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B7475B">
              <w:trPr>
                <w:trHeight w:hRule="exact" w:val="330"/>
              </w:trPr>
              <w:tc>
                <w:tcPr>
                  <w:tcW w:w="69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B7475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B7475B">
                  <w:pPr>
                    <w:spacing w:line="1" w:lineRule="auto"/>
                  </w:pPr>
                </w:p>
              </w:tc>
              <w:tc>
                <w:tcPr>
                  <w:tcW w:w="69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B7475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B7475B">
              <w:trPr>
                <w:trHeight w:hRule="exact" w:val="360"/>
              </w:trPr>
              <w:tc>
                <w:tcPr>
                  <w:tcW w:w="69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B7475B">
                  <w:pPr>
                    <w:spacing w:line="1" w:lineRule="auto"/>
                  </w:pPr>
                </w:p>
              </w:tc>
              <w:tc>
                <w:tcPr>
                  <w:tcW w:w="2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М.П.</w:t>
                  </w:r>
                </w:p>
              </w:tc>
              <w:tc>
                <w:tcPr>
                  <w:tcW w:w="69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B7475B">
                  <w:pPr>
                    <w:spacing w:line="1" w:lineRule="auto"/>
                  </w:pPr>
                </w:p>
              </w:tc>
            </w:tr>
            <w:tr w:rsidR="00B7475B">
              <w:trPr>
                <w:trHeight w:hRule="exact" w:val="600"/>
              </w:trPr>
              <w:tc>
                <w:tcPr>
                  <w:tcW w:w="69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__________________________________________</w:t>
                  </w:r>
                </w:p>
              </w:tc>
              <w:tc>
                <w:tcPr>
                  <w:tcW w:w="2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B7475B">
                  <w:pPr>
                    <w:spacing w:line="1" w:lineRule="auto"/>
                  </w:pPr>
                </w:p>
              </w:tc>
              <w:tc>
                <w:tcPr>
                  <w:tcW w:w="69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__________________________________________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</w:tbl>
    <w:p w:rsidR="00B7475B" w:rsidRDefault="00B7475B">
      <w:pPr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B7475B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928FC">
            <w:pPr>
              <w:divId w:val="1147934370"/>
            </w:pPr>
            <w:bookmarkStart w:id="38" w:name="__bookmark_38"/>
            <w:bookmarkEnd w:id="38"/>
          </w:p>
          <w:p w:rsidR="00B7475B" w:rsidRDefault="00B7475B">
            <w:pPr>
              <w:spacing w:line="1" w:lineRule="auto"/>
            </w:pPr>
          </w:p>
        </w:tc>
      </w:tr>
    </w:tbl>
    <w:p w:rsidR="00B7475B" w:rsidRDefault="00B7475B">
      <w:pPr>
        <w:rPr>
          <w:vanish/>
        </w:rPr>
      </w:pPr>
      <w:bookmarkStart w:id="39" w:name="__bookmark_42"/>
      <w:bookmarkEnd w:id="39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8167"/>
        <w:gridCol w:w="1800"/>
        <w:gridCol w:w="1800"/>
        <w:gridCol w:w="1800"/>
        <w:gridCol w:w="1800"/>
      </w:tblGrid>
      <w:tr w:rsidR="00B7475B">
        <w:trPr>
          <w:trHeight w:val="276"/>
          <w:tblHeader/>
        </w:trPr>
        <w:tc>
          <w:tcPr>
            <w:tcW w:w="16117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 ПО ФУНКЦИОНАЛНИМ КЛАСИФИКАЦИЈАМА</w:t>
            </w:r>
          </w:p>
        </w:tc>
      </w:tr>
      <w:tr w:rsidR="00B7475B">
        <w:trPr>
          <w:trHeight w:val="230"/>
          <w:tblHeader/>
        </w:trPr>
        <w:tc>
          <w:tcPr>
            <w:tcW w:w="16117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B7475B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jc w:val="center"/>
                    <w:divId w:val="2073961900"/>
                    <w:rPr>
                      <w:b/>
                      <w:bCs/>
                      <w:color w:val="000000"/>
                    </w:rPr>
                  </w:pPr>
                  <w:bookmarkStart w:id="40" w:name="__bookmark_43"/>
                  <w:bookmarkEnd w:id="40"/>
                  <w:r>
                    <w:rPr>
                      <w:b/>
                      <w:bCs/>
                      <w:color w:val="000000"/>
                    </w:rPr>
                    <w:t>За период: 01.01.2026-31.12.2026</w:t>
                  </w:r>
                </w:p>
                <w:p w:rsidR="00B7475B" w:rsidRDefault="00B7475B"/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hRule="exact" w:val="300"/>
          <w:tblHeader/>
        </w:trPr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81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</w:tr>
      <w:tr w:rsidR="00B7475B">
        <w:trPr>
          <w:tblHeader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Назив раздела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</w:tr>
      <w:bookmarkStart w:id="41" w:name="_Toc070_Социјална_помоћ_угроженом_станов"/>
      <w:bookmarkEnd w:id="41"/>
      <w:tr w:rsidR="00B7475B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"070 Социјална помоћ угроженом становништву, некласификована</w:instrText>
            </w:r>
            <w:r>
              <w:instrText xml:space="preserve"> на другом месту" \f C \l "1"</w:instrText>
            </w:r>
            <w:r>
              <w:fldChar w:fldCharType="end"/>
            </w:r>
          </w:p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070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61.045.000,00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47.145.000,00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13.900.000,00</w:t>
            </w:r>
          </w:p>
        </w:tc>
      </w:tr>
      <w:tr w:rsidR="00B7475B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070 Социјална помоћ угроженом становништву, некласификована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61.045.000,00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47.145.000,00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13.900.000,00</w:t>
            </w:r>
          </w:p>
        </w:tc>
      </w:tr>
      <w:bookmarkStart w:id="42" w:name="_Toc090_Социјална_заштита_некласификован"/>
      <w:bookmarkEnd w:id="42"/>
      <w:tr w:rsidR="00B7475B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"090 Социјална заштита некласификована на другом месту" \f C \l "1"</w:instrText>
            </w:r>
            <w:r>
              <w:fldChar w:fldCharType="end"/>
            </w:r>
          </w:p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090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090 Социјална заштита некласификована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43" w:name="_Toc110_Извршни_и_законодавни_органи,_фи"/>
      <w:bookmarkEnd w:id="43"/>
      <w:tr w:rsidR="00B7475B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"110 Извршни и законодавни органи, финансијски и фискални послови и спољни послови" \f C \l "1"</w:instrText>
            </w:r>
            <w:r>
              <w:fldChar w:fldCharType="end"/>
            </w:r>
          </w:p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110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СКУПШТИНА ОПШТИНЕ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9.775.202,00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9.775.202,00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ОПШТИНСКО ВЕЋЕ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5.645.911,00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5.645.911,00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110 Извршни и законодавни органи, финансијски и фискални послови и спољни послови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15.421.113,00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15.421.113,00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44" w:name="_Toc111_Извршни_и_законодавни_органи"/>
      <w:bookmarkEnd w:id="44"/>
      <w:tr w:rsidR="00B7475B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"111 Извршни и законодавни органи" \f C \l "1"</w:instrText>
            </w:r>
            <w:r>
              <w:fldChar w:fldCharType="end"/>
            </w:r>
          </w:p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111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ПРЕДСЕДНИК ОПШТИНЕ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9.305.225,00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9.305.225,00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111 Извршни и законодавни органи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9.305.225,00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9.305.225,00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45" w:name="_Toc130_Опште_услуге"/>
      <w:bookmarkEnd w:id="45"/>
      <w:tr w:rsidR="00B7475B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"130 Опште услуге" \f C \l "1"</w:instrText>
            </w:r>
            <w:r>
              <w:fldChar w:fldCharType="end"/>
            </w:r>
          </w:p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130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139.418.848,00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133.786.098,00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5.632.750,00</w:t>
            </w:r>
          </w:p>
        </w:tc>
      </w:tr>
      <w:tr w:rsidR="00B7475B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130 Опште услуге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139.418.848,00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133.786.098,00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5.632.750,00</w:t>
            </w:r>
          </w:p>
        </w:tc>
      </w:tr>
      <w:bookmarkStart w:id="46" w:name="_Toc160_Опште_јавне_услуге_некласификова"/>
      <w:bookmarkEnd w:id="46"/>
      <w:tr w:rsidR="00B7475B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"160 Опште јавне услуге некласификоване на другом месту" \f C \l "1"</w:instrText>
            </w:r>
            <w:r>
              <w:fldChar w:fldCharType="end"/>
            </w:r>
          </w:p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160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3.955.000,00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3.955.000,00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160 Опште јавне услуге некласификоване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3.955.000,00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3.955.000,00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47" w:name="_Toc170_Трансакције_јавног_дуга"/>
      <w:bookmarkEnd w:id="47"/>
      <w:tr w:rsidR="00B7475B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"170 Трансакције јавног дуга" \f C \l "1"</w:instrText>
            </w:r>
            <w:r>
              <w:fldChar w:fldCharType="end"/>
            </w:r>
          </w:p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170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170 Трансакције јавног дуга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48" w:name="_Toc330_Судови"/>
      <w:bookmarkEnd w:id="48"/>
      <w:tr w:rsidR="00B7475B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"330 Судови" \f C \l "1"</w:instrText>
            </w:r>
            <w:r>
              <w:fldChar w:fldCharType="end"/>
            </w:r>
          </w:p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330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ОПШТИНСКО ЈАВНО ПРАВОБРАНИЛАШТВО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330 Судови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49" w:name="_Toc411_Општи_економски_и_комерцијални_п"/>
      <w:bookmarkEnd w:id="49"/>
      <w:tr w:rsidR="00B7475B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"411 Општи економски и комерцијални послови" \f C \l "1"</w:instrText>
            </w:r>
            <w:r>
              <w:fldChar w:fldCharType="end"/>
            </w:r>
          </w:p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411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2.870.000,00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2.870.000,00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411 Општи економски и комерцијални послови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2.870.000,00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2.870.000,00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50" w:name="_Toc421_Пољопривреда"/>
      <w:bookmarkEnd w:id="50"/>
      <w:tr w:rsidR="00B7475B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"421 Пољопривреда" \f C \l "1"</w:instrText>
            </w:r>
            <w:r>
              <w:fldChar w:fldCharType="end"/>
            </w:r>
          </w:p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421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11.200.000,00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11.200.000,00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421 Пољопривреда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11.200.000,00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11.200.000,00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51" w:name="_Toc451_Друмски_саобраћај"/>
      <w:bookmarkEnd w:id="51"/>
      <w:tr w:rsidR="00B7475B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"451 Друмски саобраћај" \f C \l "1"</w:instrText>
            </w:r>
            <w:r>
              <w:fldChar w:fldCharType="end"/>
            </w:r>
          </w:p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Функц. клас. 451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34.807.000,00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23.815.000,00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10.992.000,00</w:t>
            </w:r>
          </w:p>
        </w:tc>
      </w:tr>
      <w:tr w:rsidR="00B7475B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451 Друмски саобраћај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34.807.000,00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23.815.000,00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10.992.000,00</w:t>
            </w:r>
          </w:p>
        </w:tc>
      </w:tr>
      <w:bookmarkStart w:id="52" w:name="_Toc473_Туризам"/>
      <w:bookmarkEnd w:id="52"/>
      <w:tr w:rsidR="00B7475B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"473 Туризам" \f C \l "1"</w:instrText>
            </w:r>
            <w:r>
              <w:fldChar w:fldCharType="end"/>
            </w:r>
          </w:p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473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25.902.371,00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11.102.371,00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14.800.000,00</w:t>
            </w:r>
          </w:p>
        </w:tc>
      </w:tr>
      <w:tr w:rsidR="00B7475B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473 Туризам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25.902.371,00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11.102.371,00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14.800.000,00</w:t>
            </w:r>
          </w:p>
        </w:tc>
      </w:tr>
      <w:bookmarkStart w:id="53" w:name="_Toc510_Управљање_отпадом"/>
      <w:bookmarkEnd w:id="53"/>
      <w:tr w:rsidR="00B7475B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"510 Управљање отпадом" \f C \l "1"</w:instrText>
            </w:r>
            <w:r>
              <w:fldChar w:fldCharType="end"/>
            </w:r>
          </w:p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510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16.117.115,00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10.157.000,00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5.960.115,00</w:t>
            </w:r>
          </w:p>
        </w:tc>
      </w:tr>
      <w:tr w:rsidR="00B7475B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510 Управљање отпадом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16.117.115,00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10.157.000,00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5.960.115,00</w:t>
            </w:r>
          </w:p>
        </w:tc>
      </w:tr>
      <w:bookmarkStart w:id="54" w:name="_Toc560_Заштита_животне_средине_некласиф"/>
      <w:bookmarkEnd w:id="54"/>
      <w:tr w:rsidR="00B7475B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"560 Заштита животне средине некласификована на другом месту" \f C \l "1"</w:instrText>
            </w:r>
            <w:r>
              <w:fldChar w:fldCharType="end"/>
            </w:r>
          </w:p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560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6.300.000,00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6.300.000,00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560 Заштита животне средине некласификована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6.300.000,00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6.300.000,00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55" w:name="_Toc620_Развој_заједнице"/>
      <w:bookmarkEnd w:id="55"/>
      <w:tr w:rsidR="00B7475B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"620 Развој заједнице" \f C \l "1"</w:instrText>
            </w:r>
            <w:r>
              <w:fldChar w:fldCharType="end"/>
            </w:r>
          </w:p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620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24.241.022,00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14.644.000,00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9.597.022,00</w:t>
            </w:r>
          </w:p>
        </w:tc>
      </w:tr>
      <w:tr w:rsidR="00B7475B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620 Развој заједнице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24.241.022,00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14.644.000,00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9.597.022,00</w:t>
            </w:r>
          </w:p>
        </w:tc>
      </w:tr>
      <w:bookmarkStart w:id="56" w:name="_Toc640_Улична_расвета"/>
      <w:bookmarkEnd w:id="56"/>
      <w:tr w:rsidR="00B7475B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"640 Улична расвета" \f C \l "1"</w:instrText>
            </w:r>
            <w:r>
              <w:fldChar w:fldCharType="end"/>
            </w:r>
          </w:p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640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4.000.000,00</w:t>
            </w:r>
          </w:p>
        </w:tc>
      </w:tr>
      <w:tr w:rsidR="00B7475B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640 Улична расвета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28.500.000,00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4.000.000,00</w:t>
            </w:r>
          </w:p>
        </w:tc>
      </w:tr>
      <w:bookmarkStart w:id="57" w:name="_Toc660_Послови_становања_и_заједнице_не"/>
      <w:bookmarkEnd w:id="57"/>
      <w:tr w:rsidR="00B7475B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"660 Послови становања и заједнице некласификовани на другом месту" \f C \l "1"</w:instrText>
            </w:r>
            <w:r>
              <w:fldChar w:fldCharType="end"/>
            </w:r>
          </w:p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660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11.960.000,00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10.960.000,00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</w:tr>
      <w:tr w:rsidR="00B7475B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660 Послови становања и заједнице некласификовани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11.960.000,00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10.960.000,00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</w:tr>
      <w:bookmarkStart w:id="58" w:name="_Toc760_Здравство_некласификовано_на_дру"/>
      <w:bookmarkEnd w:id="58"/>
      <w:tr w:rsidR="00B7475B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"760 Здравство некласификовано на другом месту" \f C \l "1"</w:instrText>
            </w:r>
            <w:r>
              <w:fldChar w:fldCharType="end"/>
            </w:r>
          </w:p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760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1.434.100,00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134.100,00</w:t>
            </w:r>
          </w:p>
        </w:tc>
      </w:tr>
      <w:tr w:rsidR="00B7475B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760 Здравство некласификовано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1.434.100,00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1.300.000,00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134.100,00</w:t>
            </w:r>
          </w:p>
        </w:tc>
      </w:tr>
      <w:bookmarkStart w:id="59" w:name="_Toc810_Услуге_рекреације_и_спорта"/>
      <w:bookmarkEnd w:id="59"/>
      <w:tr w:rsidR="00B7475B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"810 Услуге рекреације и спорта" \f C \l "1"</w:instrText>
            </w:r>
            <w:r>
              <w:fldChar w:fldCharType="end"/>
            </w:r>
          </w:p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810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17.666.000,00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17.666.000,00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810 Услуге рекреације и спорта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17.666.000,00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17.666.000,00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60" w:name="_Toc820_Услуге_културе"/>
      <w:bookmarkEnd w:id="60"/>
      <w:tr w:rsidR="00B7475B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"820 Услуге културе" \f C \l "1"</w:instrText>
            </w:r>
            <w:r>
              <w:fldChar w:fldCharType="end"/>
            </w:r>
          </w:p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820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31.845.952,00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16.773.832,00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14.159.120,00</w:t>
            </w:r>
          </w:p>
        </w:tc>
      </w:tr>
      <w:tr w:rsidR="00B7475B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820 Услуге културе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31.845.952,00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16.773.832,00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14.159.120,00</w:t>
            </w:r>
          </w:p>
        </w:tc>
      </w:tr>
      <w:bookmarkStart w:id="61" w:name="_Toc830_Услуге_емитовања_и_штампања"/>
      <w:bookmarkEnd w:id="61"/>
      <w:tr w:rsidR="00B7475B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"830 Услуге емитовања и штампања" \f C \l "1"</w:instrText>
            </w:r>
            <w:r>
              <w:fldChar w:fldCharType="end"/>
            </w:r>
          </w:p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830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1.560.000,00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1.560.000,00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830 Услуге емитовања и штампања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1.560.000,00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1.560.000,00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62" w:name="_Toc911_Предшколско_образовање"/>
      <w:bookmarkEnd w:id="62"/>
      <w:tr w:rsidR="00B7475B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lastRenderedPageBreak/>
              <w:fldChar w:fldCharType="begin"/>
            </w:r>
            <w:r>
              <w:instrText>TC "911 Предшколско образовање" \f C \l "1"</w:instrText>
            </w:r>
            <w:r>
              <w:fldChar w:fldCharType="end"/>
            </w:r>
          </w:p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911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103.376.770,00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92.328.067,00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11.048.703,00</w:t>
            </w:r>
          </w:p>
        </w:tc>
      </w:tr>
      <w:tr w:rsidR="00B7475B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911 Предшколско образовање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103.376.770,00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92.328.067,00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11.048.703,00</w:t>
            </w:r>
          </w:p>
        </w:tc>
      </w:tr>
      <w:bookmarkStart w:id="63" w:name="_Toc912_Основно_образовање"/>
      <w:bookmarkEnd w:id="63"/>
      <w:tr w:rsidR="00B7475B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"912 Основно образовање" \f C \l "1"</w:instrText>
            </w:r>
            <w:r>
              <w:fldChar w:fldCharType="end"/>
            </w:r>
          </w:p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912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47.485.000,00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47.485.000,00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912 Основно образовање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47.485.000,00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47.485.000,00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64" w:name="_Toc920_Средње_образовање"/>
      <w:bookmarkEnd w:id="64"/>
      <w:tr w:rsidR="00B7475B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"920 Средње образовање" \f C \l "1"</w:instrText>
            </w:r>
            <w:r>
              <w:fldChar w:fldCharType="end"/>
            </w:r>
          </w:p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920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14.664.000,00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14.664.000,00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920 Средње образовање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14.664.000,00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14.664.000,00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</w:tbl>
    <w:p w:rsidR="00B7475B" w:rsidRDefault="00B7475B">
      <w:pPr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B7475B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928FC">
            <w:pPr>
              <w:divId w:val="1176842249"/>
            </w:pPr>
            <w:bookmarkStart w:id="65" w:name="__bookmark_44"/>
            <w:bookmarkEnd w:id="65"/>
          </w:p>
          <w:p w:rsidR="00B7475B" w:rsidRDefault="00B7475B">
            <w:pPr>
              <w:spacing w:line="1" w:lineRule="auto"/>
            </w:pPr>
          </w:p>
        </w:tc>
      </w:tr>
    </w:tbl>
    <w:p w:rsidR="00B7475B" w:rsidRDefault="00B7475B">
      <w:pPr>
        <w:sectPr w:rsidR="00B7475B">
          <w:headerReference w:type="default" r:id="rId19"/>
          <w:footerReference w:type="default" r:id="rId20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B7475B" w:rsidRDefault="00B7475B">
      <w:pPr>
        <w:rPr>
          <w:vanish/>
        </w:rPr>
      </w:pPr>
      <w:bookmarkStart w:id="66" w:name="__bookmark_48"/>
      <w:bookmarkEnd w:id="66"/>
    </w:p>
    <w:tbl>
      <w:tblPr>
        <w:tblW w:w="11185" w:type="dxa"/>
        <w:tblLayout w:type="fixed"/>
        <w:tblLook w:val="01E0" w:firstRow="1" w:lastRow="1" w:firstColumn="1" w:lastColumn="1" w:noHBand="0" w:noVBand="0"/>
      </w:tblPr>
      <w:tblGrid>
        <w:gridCol w:w="1200"/>
        <w:gridCol w:w="8185"/>
        <w:gridCol w:w="1800"/>
      </w:tblGrid>
      <w:tr w:rsidR="00B7475B">
        <w:trPr>
          <w:trHeight w:val="276"/>
          <w:tblHeader/>
        </w:trPr>
        <w:tc>
          <w:tcPr>
            <w:tcW w:w="11185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 ПО ПРОЈЕКТИМА</w:t>
            </w:r>
          </w:p>
        </w:tc>
      </w:tr>
      <w:tr w:rsidR="00B7475B">
        <w:trPr>
          <w:trHeight w:val="230"/>
          <w:tblHeader/>
        </w:trPr>
        <w:tc>
          <w:tcPr>
            <w:tcW w:w="11185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11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185"/>
            </w:tblGrid>
            <w:tr w:rsidR="00B7475B">
              <w:trPr>
                <w:jc w:val="center"/>
              </w:trPr>
              <w:tc>
                <w:tcPr>
                  <w:tcW w:w="111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jc w:val="center"/>
                    <w:divId w:val="121849938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01.01.2026-31.12.2026</w:t>
                  </w:r>
                </w:p>
                <w:p w:rsidR="00B7475B" w:rsidRDefault="00B7475B"/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hRule="exact" w:val="300"/>
          <w:tblHeader/>
        </w:trPr>
        <w:tc>
          <w:tcPr>
            <w:tcW w:w="1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8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</w:tr>
      <w:tr w:rsidR="00B7475B">
        <w:trPr>
          <w:tblHeader/>
        </w:trPr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Назив пројекта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Износ у динарима</w:t>
            </w:r>
          </w:p>
        </w:tc>
      </w:tr>
      <w:bookmarkStart w:id="67" w:name="_Toc0401_ЗАШТИТА_ЖИВОТНЕ_СРЕДИНЕ"/>
      <w:bookmarkEnd w:id="67"/>
      <w:tr w:rsidR="00B7475B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"0401 ЗАШТИТА ЖИВОТНЕ СРЕДИНЕ" \f C \l "1"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   0401   ЗАШТИТА ЖИВОТНЕ СРЕДИНЕ</w:t>
            </w:r>
          </w:p>
        </w:tc>
      </w:tr>
      <w:tr w:rsidR="00B7475B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0401-7001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УКЛАЊАЊЕ ДЕПОНИЈЕ ПИЈУЧКА ЧЕСМА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5.543.115,00</w:t>
            </w:r>
          </w:p>
        </w:tc>
      </w:tr>
      <w:tr w:rsidR="00B7475B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програм:   0401   ЗАШТИТА ЖИВОТНЕ СРЕДИНЕ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5.543.115,00</w:t>
            </w:r>
          </w:p>
        </w:tc>
      </w:tr>
      <w:tr w:rsidR="00B7475B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bookmarkStart w:id="68" w:name="_Toc0501_ЕНЕРГЕТСКА_ЕФИКАСНОСТ_И_ОБНОВЉИ"/>
      <w:bookmarkEnd w:id="68"/>
      <w:tr w:rsidR="00B7475B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"0501 ЕНЕРГЕТСКА ЕФИКАСНОСТ И ОБНОВЉИВИ ИЗВОРИ ЕНЕРГИЈЕ" \f C \l "1"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   0501   ЕНЕРГЕТСКА ЕФИКАСНОСТ И ОБНОВЉИВИ ИЗВОРИ ЕНЕРГИЈЕ</w:t>
            </w:r>
          </w:p>
        </w:tc>
      </w:tr>
      <w:tr w:rsidR="00B7475B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0501-7001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ПРОЈЕКАТ СМАЊЕЊА ЗАГАЂЕЊА ВАЗДУХА ПОРЕКЛОМ ИЗ ИНДИВИД.ИЗВОРА У 2025Г. НА ТЕРИТОРИЈИ ОПШТИНЕ КОСЈЕРИЋ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10.000.000,00</w:t>
            </w:r>
          </w:p>
        </w:tc>
      </w:tr>
      <w:tr w:rsidR="00B7475B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0501-7002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ЕНЕРГЕТСКА ЕФИКАСНОСТ - СУФИНАНСИРАЊЕ МЕРА ЕНЕРГ.ЕФИКАСНОСТИ ПОРОДИЧНИХ КУЋА И СТАНОВА НА ТЕРИТОРИЈИ ОПШТИНЕ КОСЈЕРИЋ У 2025 ГОДИНИ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</w:tr>
      <w:tr w:rsidR="00B7475B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0501-7003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ЕНЕРГЕТСКА ЕФИКАСНОСТ - СУФИНАНСИРАЊЕ МЕРА ЕНЕРГ.ЕФИКАСНОСТИ ПОРОДИЧНИХ КУЋА И СТАНОВА НА ТЕРИТОРИЈИ</w:t>
            </w:r>
            <w:r>
              <w:rPr>
                <w:color w:val="000000"/>
                <w:sz w:val="16"/>
                <w:szCs w:val="16"/>
              </w:rPr>
              <w:t xml:space="preserve"> ОПШТИНЕ КОСЈЕРИЋ 2024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597.022,00</w:t>
            </w:r>
          </w:p>
        </w:tc>
      </w:tr>
      <w:tr w:rsidR="00B7475B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програм:   0501   ЕНЕРГЕТСКА ЕФИКАСНОСТ И ОБНОВЉИВИ ИЗВОРИ ЕНЕРГИЈЕ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13.597.022,00</w:t>
            </w:r>
          </w:p>
        </w:tc>
      </w:tr>
      <w:tr w:rsidR="00B7475B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bookmarkStart w:id="69" w:name="_Toc0602_ОПШТЕ_УСЛУГЕ_ЛОКАЛНЕ_САМОУПРАВЕ"/>
      <w:bookmarkEnd w:id="69"/>
      <w:tr w:rsidR="00B7475B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"0602 ОПШТЕ УСЛУГЕ ЛОКАЛНЕ САМОУПРАВЕ" \f C \l "1"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   0602   ОПШТЕ УСЛУГЕ ЛОКАЛНЕ САМОУПРАВЕ</w:t>
            </w:r>
          </w:p>
        </w:tc>
      </w:tr>
      <w:tr w:rsidR="00B7475B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0602-4001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КОНКУРС ЗА УДРУЖЕЊА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1.700.000,00</w:t>
            </w:r>
          </w:p>
        </w:tc>
      </w:tr>
      <w:tr w:rsidR="00B7475B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0602-4002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МЕДИЈСКЕ УСЛУГЕ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1.560.000,00</w:t>
            </w:r>
          </w:p>
        </w:tc>
      </w:tr>
      <w:tr w:rsidR="00B7475B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0602-5001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РАДОВИ НА УРЕЂЕЊУ ЕНТЕРИЈЕРА УЛАЗНОГ ХОЛА, БИОСКОПСКЕ ДВОРАНЕ И САНИТ.БЛОКА У ЗГРАДИ НАРОДНЕ БИБЛИОТЕКЕ - КУЛТУРА КОСЈЕРИЋУ 2024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12.134.120,00</w:t>
            </w:r>
          </w:p>
        </w:tc>
      </w:tr>
      <w:tr w:rsidR="00B7475B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0602-5002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САНАЦИЈА ПРЕОСТАЛОГ НЕЗАВРШЕНОГ ДЕЛА ФАСАДЕ НА ОБЈЕКТУ НАРОДНЕ БИБЛИОТЕКЕ КОСЈЕРИЋ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</w:tr>
      <w:tr w:rsidR="00B7475B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0602-5003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ДЕЧИЈЕГ ИГРАЛИШТА НА ОТВОРЕНОМ У ПУ ОЛГА ГРБИЋ КОСЈЕРИЋ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10.665.660,00</w:t>
            </w:r>
          </w:p>
        </w:tc>
      </w:tr>
      <w:tr w:rsidR="00B7475B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0602-5004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САНАЦИЈА ДЕЧИЈЕГ ИГРАЛИШТА ПАРК КОСЈЕРИЋ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</w:tr>
      <w:tr w:rsidR="00B7475B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0602-5005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МОДЕРНОГ ТУРИСТИЧКОГ ЦЕНТРА КОСЈЕРИЋ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11.800.000,00</w:t>
            </w:r>
          </w:p>
        </w:tc>
      </w:tr>
      <w:tr w:rsidR="00B7475B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0602-7002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ЛАНСИРАМО МАШТУ У СВЕМИР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51,00</w:t>
            </w:r>
          </w:p>
        </w:tc>
      </w:tr>
      <w:tr w:rsidR="00B7475B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програм:   0602   ОПШТЕ УСЛУГЕ ЛОКАЛНЕ САМОУПРАВЕ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42.859.831,00</w:t>
            </w:r>
          </w:p>
        </w:tc>
      </w:tr>
      <w:tr w:rsidR="00B7475B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bookmarkStart w:id="70" w:name="_Toc0902_СОЦИЈАЛНА_И_ДЕЧЈА_ЗАШТИТА"/>
      <w:bookmarkEnd w:id="70"/>
      <w:tr w:rsidR="00B7475B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"0902 СОЦИЈАЛНА И ДЕЧЈА ЗАШТИТА" \f C \l "1"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   0902   СОЦИЈАЛНА И ДЕЧЈА ЗАШТИТА</w:t>
            </w:r>
          </w:p>
        </w:tc>
      </w:tr>
      <w:tr w:rsidR="00B7475B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0902-4001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ПОДРШКА СОЦИО-ХУМАНИТАРНИМ ОРГАНИЗАЦИЈАМА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</w:tr>
      <w:tr w:rsidR="00B7475B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програм:   0902   СОЦИЈАЛНА И ДЕЧЈА ЗАШТИТА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</w:tr>
      <w:tr w:rsidR="00B7475B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bookmarkStart w:id="71" w:name="_Toc1101_СТАНОВАЊЕ,_УРБАНИЗАМ_И_ПРОСТОРН"/>
      <w:bookmarkEnd w:id="71"/>
      <w:tr w:rsidR="00B7475B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"1101 СТАНОВАЊЕ, УРБАНИЗАМ И ПРОСТОРНО ПЛАНИРАЊЕ" \f C \l "1"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   1101   СТАНОВАЊЕ, УРБАНИЗАМ И ПРОСТОРНО ПЛАНИРАЊЕ</w:t>
            </w:r>
          </w:p>
        </w:tc>
      </w:tr>
      <w:tr w:rsidR="00B7475B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1101-5001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СТРУЧНОГ НАДЗОРА ДОГРАДЊЕ И РЕКОНСТРУКЦИЈЕ ШКОЛСКИХ ОБЈЕКАТА А1,А2 И СПОРТСКЕ ХАЛЕ ОШ МИТО ИГУМАНОВИЋ КОСЈЕРИЋ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2.994.000,00</w:t>
            </w:r>
          </w:p>
        </w:tc>
      </w:tr>
      <w:tr w:rsidR="00B7475B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програм:   1101   СТАНОВАЊЕ, УРБАНИЗАМ И ПРОСТОРНО ПЛАНИРАЊЕ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2.994.000,00</w:t>
            </w:r>
          </w:p>
        </w:tc>
      </w:tr>
      <w:tr w:rsidR="00B7475B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bookmarkStart w:id="72" w:name="_Toc1102_КОМУНАЛНЕ_ДЕЛАТНОСТИ"/>
      <w:bookmarkEnd w:id="72"/>
      <w:tr w:rsidR="00B7475B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"1102 КОМУНАЛНЕ ДЕЛАТНОСТИ" \f C \l "1"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   1102   КОМУНАЛНЕ ДЕЛАТНОСТИ</w:t>
            </w:r>
          </w:p>
        </w:tc>
      </w:tr>
      <w:tr w:rsidR="00B7475B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1102-5001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ПРОШИРЕЊЕ И ИЗГРАДЊА ОБЈЕКАТА ЈАВНЕ РАСВЕТЕ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</w:tr>
      <w:tr w:rsidR="00B7475B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програм:   1102   КОМУНАЛНЕ ДЕЛАТНОСТИ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</w:tr>
      <w:tr w:rsidR="00B7475B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bookmarkStart w:id="73" w:name="_Toc1201_РАЗВОЈ_КУЛТУРЕ_И_ИНФОРМИСАЊА"/>
      <w:bookmarkEnd w:id="73"/>
      <w:tr w:rsidR="00B7475B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"1201 РАЗВОЈ КУЛТУРЕ И ИНФОРМИСАЊА" \f C \l "1"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   1201   РАЗВОЈ КУЛТУРЕ И ИНФОРМИСАЊА</w:t>
            </w:r>
          </w:p>
        </w:tc>
      </w:tr>
      <w:tr w:rsidR="00B7475B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1201-4001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И ОКРУЖНА СМОТРА РЕЦИТАТОРА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81.000,00</w:t>
            </w:r>
          </w:p>
        </w:tc>
      </w:tr>
      <w:tr w:rsidR="00B7475B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1201-4002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МЕСЕЦ КЊИГЕ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18.000,00</w:t>
            </w:r>
          </w:p>
        </w:tc>
      </w:tr>
      <w:tr w:rsidR="00B7475B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1201-7001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КРЕАТИВНА РАДИОНИЦА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46.000,00</w:t>
            </w:r>
          </w:p>
        </w:tc>
      </w:tr>
      <w:tr w:rsidR="00B7475B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1201-7002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ВЕСЕЛИ ВАСКРС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35.000,00</w:t>
            </w:r>
          </w:p>
        </w:tc>
      </w:tr>
      <w:tr w:rsidR="00B7475B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1201-7003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ЗАЈЕДНИЧКИ ЛЕТЊИ И ЗИМСКИ ПРОГРАМ ЧИТАЊА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</w:tr>
      <w:tr w:rsidR="00B7475B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програм:   1201   РАЗВОЈ КУЛТУРЕ И ИНФОРМИСАЊА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220.000,00</w:t>
            </w:r>
          </w:p>
        </w:tc>
      </w:tr>
      <w:tr w:rsidR="00B7475B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bookmarkStart w:id="74" w:name="_Toc1502_РАЗВОЈ_ТУРИЗМА"/>
      <w:bookmarkEnd w:id="74"/>
      <w:tr w:rsidR="00B7475B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"1502 РАЗВОЈ ТУРИЗМА" \f C \l "1"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   1502   РАЗВОЈ ТУРИЗМА</w:t>
            </w:r>
          </w:p>
        </w:tc>
      </w:tr>
      <w:tr w:rsidR="00B7475B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1502-4001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ПРОМОЦИЈА ТУРИСТИЧКЕ ДЕСТИНАЦИЈЕ КОСЈЕРИЋ КРОЗ САЈМОВЕ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840.000,00</w:t>
            </w:r>
          </w:p>
        </w:tc>
      </w:tr>
      <w:tr w:rsidR="00B7475B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1502-4002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ДАНИ ПЕТРА ЛАЗИЋА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</w:tr>
      <w:tr w:rsidR="00B7475B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1502-7001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ТУРИСТИЧКА МАНИФЕСТАЦИЈА ЧОБАНСКИ ДАНИ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1.770.000,00</w:t>
            </w:r>
          </w:p>
        </w:tc>
      </w:tr>
      <w:tr w:rsidR="00B7475B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програм:   1502   РАЗВОЈ ТУРИЗМА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2.710.000,00</w:t>
            </w:r>
          </w:p>
        </w:tc>
      </w:tr>
      <w:tr w:rsidR="00B7475B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bookmarkStart w:id="75" w:name="_Toc2101_ПОЛИТИЧКИ_СИСТЕМ_ЛОКАЛНЕ_САМОУП"/>
      <w:bookmarkEnd w:id="75"/>
      <w:tr w:rsidR="00B7475B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"2101 ПОЛИТИЧКИ СИСТЕМ ЛОКАЛНЕ САМОУПРАВЕ" \f C \l "1"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   2101   ПОЛИТИЧКИ СИСТЕМ ЛОКАЛНЕ САМОУПРАВЕ</w:t>
            </w:r>
          </w:p>
        </w:tc>
      </w:tr>
      <w:tr w:rsidR="00B7475B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2101-4001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ПРОСЛАВА ДАНА ОПШТИНЕ И КРСНА СЛАВА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630.000,00</w:t>
            </w:r>
          </w:p>
        </w:tc>
      </w:tr>
      <w:tr w:rsidR="00B7475B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2101-4002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ПРОСЛАВА БАДЊЕ ВЕЧЕРИ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305.000,00</w:t>
            </w:r>
          </w:p>
        </w:tc>
      </w:tr>
      <w:tr w:rsidR="00B7475B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програм:   2101   ПОЛИТИЧКИ СИСТЕМ ЛОКАЛНЕ САМОУПРАВЕ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935.000,00</w:t>
            </w:r>
          </w:p>
        </w:tc>
      </w:tr>
      <w:tr w:rsidR="00B7475B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БК   0   БУЏЕТ ОПШТИНЕ КОСЈЕРИЋ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69.858.968,00</w:t>
            </w:r>
          </w:p>
        </w:tc>
      </w:tr>
    </w:tbl>
    <w:p w:rsidR="00B7475B" w:rsidRDefault="00B7475B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B7475B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928FC">
            <w:pPr>
              <w:divId w:val="210657855"/>
            </w:pPr>
            <w:bookmarkStart w:id="76" w:name="__bookmark_49"/>
            <w:bookmarkEnd w:id="76"/>
          </w:p>
          <w:p w:rsidR="00B7475B" w:rsidRDefault="00B7475B">
            <w:pPr>
              <w:spacing w:line="1" w:lineRule="auto"/>
            </w:pPr>
          </w:p>
        </w:tc>
      </w:tr>
    </w:tbl>
    <w:p w:rsidR="00B7475B" w:rsidRDefault="00B7475B">
      <w:pPr>
        <w:sectPr w:rsidR="00B7475B">
          <w:headerReference w:type="default" r:id="rId21"/>
          <w:footerReference w:type="default" r:id="rId22"/>
          <w:pgSz w:w="11905" w:h="16837"/>
          <w:pgMar w:top="360" w:right="360" w:bottom="360" w:left="360" w:header="360" w:footer="360" w:gutter="0"/>
          <w:cols w:space="720"/>
        </w:sectPr>
      </w:pPr>
    </w:p>
    <w:p w:rsidR="00B7475B" w:rsidRDefault="004928FC">
      <w:pPr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lastRenderedPageBreak/>
        <w:t>III РЕКАПИТУЛАЦИЈА</w:t>
      </w:r>
    </w:p>
    <w:p w:rsidR="00B7475B" w:rsidRDefault="004928FC">
      <w:pPr>
        <w:jc w:val="center"/>
        <w:rPr>
          <w:color w:val="000000"/>
        </w:rPr>
      </w:pPr>
      <w:proofErr w:type="gramStart"/>
      <w:r>
        <w:rPr>
          <w:color w:val="000000"/>
        </w:rPr>
        <w:t>Члан 9.</w:t>
      </w:r>
      <w:proofErr w:type="gramEnd"/>
    </w:p>
    <w:p w:rsidR="00B7475B" w:rsidRDefault="00B7475B">
      <w:pPr>
        <w:rPr>
          <w:color w:val="000000"/>
        </w:rPr>
      </w:pPr>
    </w:p>
    <w:tbl>
      <w:tblPr>
        <w:tblW w:w="16117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B7475B">
        <w:trPr>
          <w:jc w:val="center"/>
        </w:trPr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928FC">
            <w:pPr>
              <w:jc w:val="center"/>
              <w:divId w:val="64843043"/>
              <w:rPr>
                <w:color w:val="000000"/>
              </w:rPr>
            </w:pPr>
            <w:bookmarkStart w:id="77" w:name="__bookmark_52"/>
            <w:bookmarkEnd w:id="77"/>
            <w:r>
              <w:rPr>
                <w:color w:val="000000"/>
              </w:rPr>
              <w:t>Средства буџета у износу од 535.908.185,00 динара, средства из сопствених извора и износу од 913.000,00 динара и средства из осталих извора у износу од 91.223.810,00 динара, утврђена су и распоређена по програмској класификацији, и то:</w:t>
            </w:r>
          </w:p>
          <w:p w:rsidR="00B7475B" w:rsidRDefault="00B7475B">
            <w:pPr>
              <w:spacing w:line="1" w:lineRule="auto"/>
            </w:pPr>
          </w:p>
        </w:tc>
      </w:tr>
    </w:tbl>
    <w:p w:rsidR="00B7475B" w:rsidRDefault="00B7475B">
      <w:pPr>
        <w:rPr>
          <w:color w:val="000000"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899"/>
        <w:gridCol w:w="600"/>
        <w:gridCol w:w="1350"/>
        <w:gridCol w:w="1350"/>
        <w:gridCol w:w="1500"/>
        <w:gridCol w:w="899"/>
        <w:gridCol w:w="825"/>
        <w:gridCol w:w="825"/>
        <w:gridCol w:w="825"/>
        <w:gridCol w:w="825"/>
        <w:gridCol w:w="825"/>
        <w:gridCol w:w="899"/>
        <w:gridCol w:w="899"/>
        <w:gridCol w:w="899"/>
        <w:gridCol w:w="899"/>
        <w:gridCol w:w="899"/>
        <w:gridCol w:w="899"/>
      </w:tblGrid>
      <w:tr w:rsidR="00B7475B">
        <w:trPr>
          <w:tblHeader/>
        </w:trPr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bookmarkStart w:id="78" w:name="__bookmark_53"/>
            <w:bookmarkEnd w:id="78"/>
            <w:r>
              <w:rPr>
                <w:b/>
                <w:bCs/>
                <w:color w:val="000000"/>
                <w:sz w:val="12"/>
                <w:szCs w:val="12"/>
              </w:rPr>
              <w:t>Програм / ПА / пројекат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Шифра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Основ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Опис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Циљ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Индикатор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82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25"/>
            </w:tblGrid>
            <w:tr w:rsidR="00B7475B">
              <w:trPr>
                <w:jc w:val="center"/>
              </w:trPr>
              <w:tc>
                <w:tcPr>
                  <w:tcW w:w="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jc w:val="center"/>
                    <w:divId w:val="1909609915"/>
                    <w:rPr>
                      <w:b/>
                      <w:bCs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bCs/>
                      <w:color w:val="000000"/>
                      <w:sz w:val="12"/>
                      <w:szCs w:val="12"/>
                    </w:rPr>
                    <w:t>Вредност у 2025.</w:t>
                  </w:r>
                </w:p>
                <w:p w:rsidR="00B7475B" w:rsidRDefault="00B7475B">
                  <w:pPr>
                    <w:spacing w:line="1" w:lineRule="auto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vanish/>
              </w:rPr>
            </w:pPr>
          </w:p>
          <w:tbl>
            <w:tblPr>
              <w:tblW w:w="82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25"/>
            </w:tblGrid>
            <w:tr w:rsidR="00B7475B">
              <w:trPr>
                <w:jc w:val="center"/>
              </w:trPr>
              <w:tc>
                <w:tcPr>
                  <w:tcW w:w="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jc w:val="center"/>
                    <w:divId w:val="50812927"/>
                    <w:rPr>
                      <w:b/>
                      <w:bCs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bCs/>
                      <w:color w:val="000000"/>
                      <w:sz w:val="12"/>
                      <w:szCs w:val="12"/>
                    </w:rPr>
                    <w:t>Очекивана вредност у 2026.</w:t>
                  </w:r>
                </w:p>
                <w:p w:rsidR="00B7475B" w:rsidRDefault="00B7475B">
                  <w:pPr>
                    <w:spacing w:line="1" w:lineRule="auto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vanish/>
              </w:rPr>
            </w:pPr>
          </w:p>
          <w:tbl>
            <w:tblPr>
              <w:tblW w:w="82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25"/>
            </w:tblGrid>
            <w:tr w:rsidR="00B7475B">
              <w:trPr>
                <w:jc w:val="center"/>
              </w:trPr>
              <w:tc>
                <w:tcPr>
                  <w:tcW w:w="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jc w:val="center"/>
                    <w:divId w:val="1906602005"/>
                    <w:rPr>
                      <w:b/>
                      <w:bCs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bCs/>
                      <w:color w:val="000000"/>
                      <w:sz w:val="12"/>
                      <w:szCs w:val="12"/>
                    </w:rPr>
                    <w:t>Циљна вредност у 2027.</w:t>
                  </w:r>
                </w:p>
                <w:p w:rsidR="00B7475B" w:rsidRDefault="00B7475B">
                  <w:pPr>
                    <w:spacing w:line="1" w:lineRule="auto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vanish/>
              </w:rPr>
            </w:pPr>
          </w:p>
          <w:tbl>
            <w:tblPr>
              <w:tblW w:w="82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25"/>
            </w:tblGrid>
            <w:tr w:rsidR="00B7475B">
              <w:trPr>
                <w:jc w:val="center"/>
              </w:trPr>
              <w:tc>
                <w:tcPr>
                  <w:tcW w:w="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jc w:val="center"/>
                    <w:divId w:val="1910189856"/>
                    <w:rPr>
                      <w:b/>
                      <w:bCs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bCs/>
                      <w:color w:val="000000"/>
                      <w:sz w:val="12"/>
                      <w:szCs w:val="12"/>
                    </w:rPr>
                    <w:t>Циљна вредност у 2028.</w:t>
                  </w:r>
                </w:p>
                <w:p w:rsidR="00B7475B" w:rsidRDefault="00B7475B">
                  <w:pPr>
                    <w:spacing w:line="1" w:lineRule="auto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vanish/>
              </w:rPr>
            </w:pPr>
          </w:p>
          <w:tbl>
            <w:tblPr>
              <w:tblW w:w="82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25"/>
            </w:tblGrid>
            <w:tr w:rsidR="00B7475B">
              <w:trPr>
                <w:jc w:val="center"/>
              </w:trPr>
              <w:tc>
                <w:tcPr>
                  <w:tcW w:w="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jc w:val="center"/>
                    <w:divId w:val="1835952802"/>
                    <w:rPr>
                      <w:b/>
                      <w:bCs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bCs/>
                      <w:color w:val="000000"/>
                      <w:sz w:val="12"/>
                      <w:szCs w:val="12"/>
                    </w:rPr>
                    <w:t>Циљна вредност у 2029.</w:t>
                  </w:r>
                </w:p>
                <w:p w:rsidR="00B7475B" w:rsidRDefault="00B7475B">
                  <w:pPr>
                    <w:spacing w:line="1" w:lineRule="auto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Средства из буџета</w:t>
            </w:r>
          </w:p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Средства из сопствених извора 04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Средства из осталих извора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Укупно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Извор верификације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Одговорно лице</w:t>
            </w:r>
          </w:p>
        </w:tc>
      </w:tr>
      <w:tr w:rsidR="00B7475B">
        <w:trPr>
          <w:tblHeader/>
        </w:trPr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17</w:t>
            </w:r>
          </w:p>
        </w:tc>
      </w:tr>
      <w:bookmarkStart w:id="79" w:name="_Toc1_-_СТАНОВАЊЕ,_УРБАНИЗАМ_И_ПРОСТОРНО"/>
      <w:bookmarkEnd w:id="79"/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"1 - СТАНОВАЊЕ, УРБАНИЗАМ И ПРОСТОРНО ПЛАНИРАЊЕ" \f C \l "1"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1 - СТАНОВАЊЕ, УРБАНИЗАМ И ПРОСТОРНО ПЛАНИРАЊЕ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Просторни развој у складу са плановима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Проценат покривености територије урбанистичком планском документацијом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9.144.000,00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1.500.000,00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10.644.000,00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Просторно и урбанистичко планирање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Повећање покривености територије планском и урбанистичком документацијом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Усвојен просторни план града/општине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ОДЛУКА СКУПШТИНЕ О ДОНОШЕЊУ ПЛАНА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НАЧЕЛНИК ОПШТИНСКЕ УПРАВЕ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Спровођење урбанистичких и просторних планова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ПЛАНИРАНА СУ СР. ЗА ИЗРАДУ ПРОЈЕКАТА, КАМАТЕ И СУДСКЕ ТАКСЕ, НЕПРЕДВ. РАДОВИ, ГЕОД.УСЛУГЕ ГЕОД.АГЕНЦИЈЕ, СР. ЗА ТЕКУЋЕ ПОПРАВКЕ И ОДРЖАВАЊЕ, ПОРЕЗИ И ОБАВЕЗНЕ ТАКСЕ И КАЗНЕ, СР. ЗА ЗГРАДЕ И ГРАЂ.ОБЈЕКТЕ И СРЕДСТВА З РЕШАВАЊЕ ИМОВ.ПР.ОДНОСА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Ефикасно админис</w:t>
            </w:r>
            <w:r>
              <w:rPr>
                <w:color w:val="000000"/>
                <w:sz w:val="12"/>
                <w:szCs w:val="12"/>
              </w:rPr>
              <w:t>трирање захтева за издавање грађевинских дозвола (ефикасно издавање грађевинских дозвола)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издатих грађевинских дозвола у односу на број поднесених захтева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5.650.000,00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1.500.000,00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7.150.000,00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ОДЕЉЕЊА ЗА ПУТЕВЕ, УЛИЦЕ</w:t>
            </w:r>
            <w:r>
              <w:rPr>
                <w:color w:val="000000"/>
                <w:sz w:val="10"/>
                <w:szCs w:val="10"/>
              </w:rPr>
              <w:t xml:space="preserve"> И ГРАСКО ГРАЂ.ЗЕМЉИШТЕ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НАЧЕЛНИК ОПШТИНСКЕ УПРАВЕ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ТРОШКОВИ СТРУЧНОГ НАДЗОРА ДОГРАДЊЕ И РЕКОНСТРУКЦИЈЕ ШКОЛСКИХ ОБЈЕКАТА А1,А2 И СПОРТСКЕ ХАЛЕ ОШ МИТО ИГУМАНОВИЋ КОСЈЕРИЋ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1101-5001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РЕКОНСТРУКЦИЈА ШКОЛЕ И ХАЛЕ РАДИ СТВАРАЊА БОЉИХ УСЛОВА ЗА ШКОЛОВАЊЕ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ПРИВРЕМЕНЕ И ОКОНЧАНА СИТУАЦИЈА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2.994.000,00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2.994.000,00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bookmarkStart w:id="80" w:name="_Toc2_-_КОМУНАЛНЕ_ДЕЛАТНОСТИ"/>
      <w:bookmarkEnd w:id="80"/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"2 - КОМУНАЛНЕ ДЕЛАТНОСТИ" \f C \l "1"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 xml:space="preserve">2 - </w:t>
            </w: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>КОМУНАЛНЕ ДЕЛАТНОСТИ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>1102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 xml:space="preserve">Повећање покривености </w:t>
            </w: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>корисника и територије квалитетним услугама водоснабдевања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 xml:space="preserve">Проценат </w:t>
            </w: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>домаћинстава обухваћених услугом у односу на укупан број домаћинстава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39.460.000,00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44.460.000,00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Управљање/одржавање јавним осветљењем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Адекватно управљање јавним осветљењем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Укупан број замена светиљки након пуцања лампи (на годишњој бази)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32.000.000,00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ГРАЂЕВИНСКИ ДНЕВНИК ИЗВОЂАЧА РАДОВА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Одржавање чистоће на површинама јавне намене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0003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Максимална могућа покривеност насеља и територије услугама одржавања чистоће јавних површина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Степен покривености територије услугама одржавања чистоће јавно-прометних површина (број улица које се чисте у односу на укупан број улица у граду/општини)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60%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60%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60%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60%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60%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10.960.000,00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11.960.000,00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ГРАЂЕВИНСКИ ДНЕВНИК ИЗВОЂАЧА РАДОВА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НАЧЕЛНИК УПРАВЕ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ПРОШИРЕЊЕ И ИЗГРАДЊА ОБЈЕКАТА ЈАВНЕ РАСВЕТЕ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1102-5001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локалној самоуправи, Закон о комуналним делатностима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 оквиру пројекта планирана проширење постоће јавне расвете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Адекватно управљање јавним осветљењем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ПРИВРЕМЕНЕ И ОКОНЧАНА СИТУАЦИЈА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bookmarkStart w:id="81" w:name="_Toc3_-_ЛОКАЛНИ_ЕКОНОМСКИ_РАЗВОЈ"/>
      <w:bookmarkEnd w:id="81"/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"3 - ЛОКАЛНИ ЕКОНОМСКИ РАЗВОЈ" \f C \l "1"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3 - ЛОКАЛНИ ЕКОНОМСКИ РАЗВОЈ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1501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Повећање  запослености на територији града/општине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 xml:space="preserve">Број евидентираних незапослених лица на евиденцији НСЗ (разврстаних по </w:t>
            </w: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>полу и старости)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2.870.000,00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2.870.000,00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привредног и инвестиционог амбијента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административних поступака и развој адекватних сервиса и услуга за пружање подршке постојећој привреди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пројеката за унапређење инвестиионог амбијента на 1000 становника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2.870.000,00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2.870.000,00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РАДНИКА КОЈИ РАДЕ НА ПОСЛОВИМА ЛЕР-А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НАЧЕЛНИК ОПШТИНСКЕ УПРАВЕ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bookmarkStart w:id="82" w:name="_Toc4_-_РАЗВОЈ_ТУРИЗМА"/>
      <w:bookmarkEnd w:id="82"/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"4 - РАЗВОЈ ТУРИЗМА" \f C \l "1"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4 - РАЗВОЈ ТУРИЗМА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1502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Повећање прихода од туризма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Пораст прихода од боравишне таксе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11.102.371,00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11.102.371,00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Управљање развојем туризма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ТУРИЗМУ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ИНОВАЦИЈЕ У РАЗВОЈУ ТУРИЗМА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Повећање квалитета туристичке понуде и услуге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реализације програма развоја туризма града/општине у односу на годишњи план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8.292.371,00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8.292.371,00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 ТО КОСЈЕРИЋ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ТОК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Промоција туристичке понуде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Адекватна промоција туристичке понуде града/општине на циљаним тржиштима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догађаја који промовишу туристичку понуду града/општине у земљи и/или иностранству на којима учествује ТО града/општине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 ТО КОСЈЕРИЋ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ТОК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ПРОМОЦИЈА ТУРИСТИЧКЕ ДЕСТИНАЦИЈЕ КОСЈЕРИЋ КРОЗ САЈМОВЕ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1502-4001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ТУРИЗМУЗакон о локалној самоуправи, Статут ТООИ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Подразумева активности везане за све видове промоције на сајмовима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КВАЛИТЕТНА ПРОМОЦИЈА ТУРИСТИЧКЕ ПОНУДЕ КОСЈЕРИЋА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ПОСЕТЕ САЈМОВИМА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840.000,00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840.000,00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ТО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ДАНИ ПЕТРА ЛАЗИЋА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1502-4002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ТУРИЗМУЗакон о локалној самоуправи, Статут ТООИ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Тродневна манифестација у току које се организују књижевне вечери, изложбе</w:t>
            </w:r>
            <w:proofErr w:type="gramStart"/>
            <w:r>
              <w:rPr>
                <w:color w:val="000000"/>
                <w:sz w:val="12"/>
                <w:szCs w:val="12"/>
              </w:rPr>
              <w:t>,  концерти</w:t>
            </w:r>
            <w:proofErr w:type="gramEnd"/>
            <w:r>
              <w:rPr>
                <w:color w:val="000000"/>
                <w:sz w:val="12"/>
                <w:szCs w:val="12"/>
              </w:rPr>
              <w:t xml:space="preserve"> итд. у знак сећања на Петра Лазића познатог сатиричара, и једног од аутора Индексовог радио позоришта, иначе рођен</w:t>
            </w:r>
            <w:r>
              <w:rPr>
                <w:color w:val="000000"/>
                <w:sz w:val="12"/>
                <w:szCs w:val="12"/>
              </w:rPr>
              <w:t>ог у Косјерићу.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ПРОМОЦИЈА КУЛТУРНИХ ДЕШАВАЊА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ПОСЕТИЛАЦА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ТО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ТУРИСТИЧКА МАНИФЕСТАЦИЈА ЧОБАНСКИ ДАНИ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1502-7001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ТУРИЗМУ Закон о локалној самоуправи, Статут ТООИ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Тродневна манифестација  која се редовно одржава сваке године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ПРОМОЦИЈА ТУРИЗМА У ОПШТИНИ КОСЈЕРИЋ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ПОСЕТИЛАЦА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1.770.000,00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1.770.000,00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ТО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bookmarkStart w:id="83" w:name="_Toc5_-_ПОЉОПРИВРЕДА_И_РУРАЛНИ_РАЗВОЈ"/>
      <w:bookmarkEnd w:id="83"/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 xml:space="preserve">TC "5 - ПОЉОПРИВРЕДА И </w:instrText>
            </w:r>
            <w:r>
              <w:instrText>РУРАЛНИ РАЗВОЈ" \f C \l "1"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5 - ПОЉОПРИВРЕДА И РУРАЛНИ РАЗВОЈ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0101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Раст производње и стабилност дохотка произвођача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Удео регистрованих пољопривредних газдинстава у укупном броју пољопривредних газдинстава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11.200.000,00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11.200.000,00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Подршка за спровођење пољопривредне политике у локалној заједници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ПОЉОПРИВРЕДИ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Ефикасно управљање пољопривредним земљиштем у државној својини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обухваћености пољопривредног земљишта у годишњем Програму заштите, уређења и коришћења пољопривредног земљишта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45,7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45,7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45,7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45,7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45,7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3.700.000,00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3.700.000,00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НАЧЕЛНИК ОПШТИНСКЕ УПРАВЕ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РОДНЕ РАВНОПРАВНОСТИ У ОБЛАСТИ ПОЉОПРИВРЕДЕ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ПРИКУПЉЕНИ ПОДАЦИ О ПОТРЕБАМА И АКТИВНОСТИМА У ПОЉОПРИВРЕ</w:t>
            </w:r>
            <w:r>
              <w:rPr>
                <w:color w:val="000000"/>
                <w:sz w:val="12"/>
                <w:szCs w:val="12"/>
              </w:rPr>
              <w:lastRenderedPageBreak/>
              <w:t>ДИ И ИЗРАДА ПРЕДЛОГА РОДНО ОДГОВОРНИХ МЕСТА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ПРЕДЛОГ РОДНО ОДГОВОРНИХ МЕРА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Мере подршке руралном развоју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ПОЉОПРИВРЕДИ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руралног развоја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регистрованих пољопривредних газдинстава која су корисници мера руралног развоја у односу на укупан број пољопривредних газдинстава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533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533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540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7.500.000,00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7.500.000,00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НАЧЕЛНИК ОПШТИНСКЕ УПРАВЕ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bookmarkStart w:id="84" w:name="_Toc6_-_ЗАШТИТА_ЖИВОТНЕ_СРЕДИНЕ"/>
      <w:bookmarkEnd w:id="84"/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"6 - ЗАШТИТА ЖИВОТНЕ СРЕДИНЕ" \f C \l "1"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6 - ЗАШТИТА ЖИВОТНЕ СРЕДИНЕ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0401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Унапређење заштите природе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Проценат територије под заштитом ИИИ категорије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16.457.000,00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5.960.115,00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22.417.115,00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Управљање заштитом животне средине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Испуњење обавеза у складу са законима у домену постојања стратешких и оперативних планова као и мера заштите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Усвојен програм заштите животне средине са акционим планом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6.300.000,00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6.300.000,00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ПРОГРАМ КОРИШЋЕЊА БУЏЕТСКОГ ФОНДА ЗА ЗАШТИТУ ЖИВОТНЕ СРЕДИНЕ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НАЧЕЛНИК ОПШТИНСКЕ УПРАВЕ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Управљање отпадним водама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0004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Адекватан квалитет пружених услуга одвођења отпадних вода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интервенција на канализационој мрежи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1.574.000,00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1.574.000,00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НАЧЕЛНИК ОПШТИНСКЕ УПРАВЕ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Управљање комуналним отпадом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0005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Спровођење редовних мерења на територији града/општине и испуњење обавеза у складу са законима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извршених контрола или надзора мера поступања са отпадом у складу са законом о управљању отпадом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 ДЕПОНОВАЊУ ОТПАДА И ГОДИШЊИ ИЗВЕШТАЈ ЗАПОСЛЕНОГ ЗАДУЖЕНОГ ЗА ПОСЛОВЕ ЗАШТИТЕ ЖИВОТНЕ СРЕДИНЕ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НАЧЕЛНИК ОПШТИНСКЕ УПРАВЕ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УКЛАЊАЊЕ ДЕПОНИЈЕ ПИЈУЧКА ЧЕСМА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0401-7001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ЛОКАЛНОЈ САМОУПРАВИ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ПРОЈЕКАТ КОЈИ ЈЕ СУФИНАНСИРАН ОД СТРАНЕ МИНИСТАРСТВА ЗА УКЛАЊАЊЕ СМЕЋА НА ДЕПОНИЈИ ПИЈУЧКА ЧЕСМА У ТУБИЋИМА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ОЧУВАЊЕ И ЗАШТИТА БИОЛОШКЕ, ПРЕДЕОНЕ И ГЕОЛОШКЕ РАЗНОВРСНОСТИ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Е ФАКТУРЕ СА ОТПРЕМНИЦАМА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1.583.000,00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3.960.115,00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5.543.115,00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bookmarkStart w:id="85" w:name="_Toc7_-_ОРГАНИЗАЦИЈА_САОБРАЋАЈА_И_САОБРА"/>
      <w:bookmarkEnd w:id="85"/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"7 - ОРГАНИЗАЦИЈА САОБРАЋАЈА И САОБРАЋАЈНА ИНФРАСТРУКТУРА" \f C \l "1"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7 - ОРГАНИЗАЦИЈА САОБРАЋАЈА И САОБРАЋАЈНА ИНФРАСТРУКТУРА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0701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Развијеност инфраструктуре у контексту доприноса социо економском развоју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Дужина изграђених саобраћајница које су у надлежности града/општине (у км)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23.815.000,00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10.992.000,00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34.807.000,00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Управљање и одржавање саобраћајне инфраструктуре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Одржавање квалитета путне мреже кроз реконструкцију и редовно одржавање асфалтног покривача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санираних путева од укупне дужине путне мреже која захтева санацију и/или реконструкцију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23.815.000,00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10.992.000,00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34.807.000,00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ОДЕЉЕЊА ЗА ПУТЕВЕ, УЛИЦЕ И ГРАСКО ГРАЂ.ЗЕМЉИШТЕ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НАЧЕЛНИК ОПШТИНСКЕ УПРАВЕ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bookmarkStart w:id="86" w:name="_Toc8_-_ПРЕДШКОЛСКО_ВАСПИТАЊЕ"/>
      <w:bookmarkEnd w:id="86"/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 xml:space="preserve">TC "8 - ПРЕДШКОЛСКО </w:instrText>
            </w:r>
            <w:r>
              <w:instrText>ВАСПИТАЊЕ" \f C \l "1"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8 - ПРЕДШКОЛСКО ВАСПИТАЊЕ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Повећање  обухвата деце предшколским васпитањем  и  образовањем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Проценат уписане деце у односу на број укупно пријављене деце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92.328.067,00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382.992,00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92.711.059,00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ДИРЕКТОР ДЕЧИЈЕГ ВРТИЋА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и остваривање предшколскогваспитања и образовања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Обезбеђени адекватни услови за васпитно-образовни рад са децом уз повећан обухват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Просечан број деце у групи (јасле, предшколски, припремни предшколски програм/ППП)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92.328.067,00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382.992,00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92.711.059,00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ДЕЧИЈЕГ ВРТИЋА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bookmarkStart w:id="87" w:name="_Toc9_-_ОСНОВНО_ОБРАЗОВАЊЕ"/>
      <w:bookmarkEnd w:id="87"/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"9 - ОСНОВНО ОБРАЗОВАЊЕ" \f C \l "1"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9 - ОСНОВНО ОБРАЗОВАЊЕ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2003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Потпуни обухват основним образовањем и васпитањем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Обухват деце основним образовањем (разложено према полу)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14м 13д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14м 13д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14м 13д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14м 13д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14м 13д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47.485.000,00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47.485.000,00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ИЗВЕШТАЈ  О РАДУ ШКОЛЕ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ДИРЕКТОР ШКОЛЕ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Реализација делатности основног образовања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Обезбеђени прописани услови за васпитно-образовни рад са децом у основним школама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Просечан број ученика по одељењу (разврстани по полу)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10.059.000,00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10.059.000,00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 О РАДУ ШКОЛЕ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ШКОЛЕ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Реализација делатности основног образовања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Обезбеђени прописани услови за васпитно-образовни рад са децом у основним школама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Просечан број ученика по одељењу (разврстани по полу)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37.426.000,00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37.426.000,00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 О РАДУ ШКОЛЕ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bookmarkStart w:id="88" w:name="_Toc10_-_СРЕДЊЕ_ОБРАЗОВАЊЕ"/>
      <w:bookmarkEnd w:id="88"/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"10 - СРЕДЊЕ ОБРАЗОВАЊЕ" \f C \l "1"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10 - СРЕДЊЕ ОБРАЗОВАЊЕ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2004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Унапређење доступности средњег образовања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 xml:space="preserve">Број објеката који су прилагодили простор за децу </w:t>
            </w: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>са инвалидитетом у односу на укупан број објеката средњих школа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14.664.000,00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14.664.000,00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ИЗВЕШТАЈ  О РАДУ ШКОЛЕ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ДИРЕКТОР ШКОЛЕ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Реализација делатности средњег образовања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квалитета образовања у средњим школама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ученика који похађају ваннаставне активности/у односу на укупан број ученика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14.664.000,00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14.664.000,00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 О РАДУ ШКОЛЕ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ШКОЛЕ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bookmarkStart w:id="89" w:name="_Toc11_-_СОЦИЈАЛНА_И_ДЕЧЈА_ЗАШТИТА"/>
      <w:bookmarkEnd w:id="89"/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"11 - СОЦИЈАЛНА И ДЕЧЈА ЗАШТИТА" \f C \l "1"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11 - СОЦИЈАЛНА И ДЕЧЈА ЗАШТИТА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0902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Повећање доступности права и услуга социјалне заштите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Проценат корисника мера и услуга социјалне и дечје заштите који се финансирају из буџета града/општине у односу на број становника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53.945.000,00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13.900.000,00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67.845.000,00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ГОДИШЊИ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Једнократне помоћи и други облици помоћи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заштите сиромашних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корисника једнократне новчане помоћи у односу на укупан број грађана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6.800.000,00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6.800.000,00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ЦСР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Дневне услуге у заједници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0016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Подстицање развоја разноврсних социјалних и других услуга у заједници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Број удружења/хуманитарних организација </w:t>
            </w:r>
            <w:r>
              <w:rPr>
                <w:color w:val="000000"/>
                <w:sz w:val="12"/>
                <w:szCs w:val="12"/>
              </w:rPr>
              <w:lastRenderedPageBreak/>
              <w:t>које добијају средства из буџета града/општине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15.200.000,00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6.900.000,00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22.100.000,00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Подршка реализацији програма Црвеног крста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0018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Социјално деловање-олакшавање људске патње пружањем неопходне ургентне помоћи лицима у невољи, развијањем солидарности међу људима, организовањем различитих облика помоћи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акција на прикупљању различитих врста помоћи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4.560.000,00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4.560.000,00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Подршка деци и породици са децом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0019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Обезбеђивање финансијске подршке за децу и породицу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деце која примају финансијску подршку у односу на укупан број деце у граду/општини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26.885.000,00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33.885.000,00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ПОДРШКА СОЦИО-ХУМАНИТАРНИМ ОРГАНИЗАЦИЈАМА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0902-4001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локалној самоуправи,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Суфинансирање удружења из области социјалних услуга преко конкурса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Подстицање развоја разноврсних социјалних и других услуга у заједници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удружења из области социјале којима су одобрена средства по конкурсу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bookmarkStart w:id="90" w:name="_Toc12_-_ЗДРАВСТВЕНА_ЗАШТИТА"/>
      <w:bookmarkEnd w:id="90"/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"12 - ЗДРАВСТВЕНА ЗАШТИТА" \f C \l "1"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12 - ЗДРАВСТВЕНА ЗАШТИТА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1801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Унапређење здравља становништва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Покривеност становништва примарном здравственом заштитом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10000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1.300.000,00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134.100,00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1.434.100,00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ИЗВЕСТАЈ О РАДУ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установа примарне здравствене заштите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доступности, квалитета и ефикасности примарне здравствене заштите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реализације планова инвестирања у објекте и опрему установа примарне здравствене заштите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134.100,00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634.100,00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РАДУ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ДОМА ЗДРАВЉА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Мртвозорство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доступности, квалитета и ефикасности примарне здравствене заштите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ЛЕКАРА ФИНАНСИРАНИХ ИЗ БУЏЕТА ОПШТИНЕ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ПОТПИСАНИ УГОВОРИ СА ЛЕКАРИМА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ДОМА ЗДРАВЉА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bookmarkStart w:id="91" w:name="_Toc13_-_РАЗВОЈ_КУЛТУРЕ_И_ИНФОРМИСАЊА"/>
      <w:bookmarkEnd w:id="91"/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 xml:space="preserve">TC "13 - РАЗВОЈ КУЛТУРЕ И ИНФОРМИСАЊА" \f C \l </w:instrText>
            </w:r>
            <w:r>
              <w:instrText>"1"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13 - РАЗВОЈ КУЛТУРЕ И ИНФОРМИСАЊА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1201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ЗАКОН О КУЛТУРИ, ЗАКОН О БИБЛИОТЕЧКОЈ ИНФОРМАТИВНОЈ ДЕЛАТНОСТИ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ФУНКИОНИСАЊЕ НАРОДНЕ БИБИЛИОТЕКЕ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Подстицање развоја културе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Број реализованих програма на 1000 становника који доприносе остваривању општег интереса</w:t>
            </w:r>
            <w:r>
              <w:rPr>
                <w:b/>
                <w:bCs/>
                <w:color w:val="000000"/>
                <w:sz w:val="12"/>
                <w:szCs w:val="12"/>
              </w:rPr>
              <w:t xml:space="preserve"> у култури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15.073.832,00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913.000,00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16.011.832,00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ГОДИШЊИ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ДИРЕКТОР НАРОДНЕ БИБИЛИОТЕКЕ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Број посетилаца програма који доприносе остваривању општег интереса у култури који су одржани на 1000 становника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М2000 Ж2000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М2000 Ж2000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М4000 Ж4000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М6000 Ж6000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М6500 Ж6500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локалних установа културе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КУЛТУРИ, ЗАКОН О БИБЛИОТЕЧКОЈ ИНФОРМАТИВНОЈ ДЕЛАТНОСТИ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ФУНКИОНИСАЊЕ НАРОДНЕ БИБИЛИОТЕКЕ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Обезбеђење редовног функционисања установа културе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запослених у установама културе у односу на укупан број запослених у ЈЛС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14.891.832,00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875.000,00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15.791.832,00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 ГОДИСЊЕГ ПЛАНА РАДА УСТАНОВЕ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НАРОДНЕ БИБИЛИОТЕКЕ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ОПШТИНСКА И ОКРУЖНА СМОТРА РЕЦИТАТОРА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1201-4001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КУЛТУРИ, ЗАКОН О БИБЛИОТЕЧКОЈ ИНФОРМАТИВНОЈ ДЕЛАТНОСТИ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ИСПУЊЕЊЕ КУЛТУРНЕ ПОНУДЕ СА ТРАДИЦ.ИНТЕРЕСЕОВАЊИМА УЧЕНИКА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ОДРЖАНЕ СМОТРЕ РЕЦИТАТОРА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81.000,00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81.000,00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БИБЛИОТЕКЕ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МЕСЕЦ КЊИГЕ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1201-4002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КУЛТУРИ, ЗАКОН О БИБЛИОТЕЧКОЈ ИНФОРМАТИВНОЈ ДЕЛАТНОСТИ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ПОДСТИЦАЊЕ ДЕЧИЈЕГ СТВАРАЛАШТВА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УСТАНОВА И ОРГАНИЗАЦИЈА СУОРГАНИЗАТОРА МАНИФЕСТАЦИЈЕ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БИБЛИОТЕКЕ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КРЕАТИВНА РАДИОНИЦА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1201-7001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КУЛТУРИ, ЗАКОН О БИБЛИОТЕЧКОЈ ИНФОРМАТИВНОЈ ДЕЛАТНОСТИ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ПРЕДСТАВЉАЊЕ АМАТЕРСКОГ ЛИКОВНОГ СТВАРАЛАШТВА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ОДРЖАНА ИЗЛОЖБА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46.000,00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БИБЛИОТЕКЕ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ВЕСЕЛИ ВАСКРС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1201-7002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КУЛТУРИ, ЗАКОН О БИБЛИОТЕЧКОЈ ИНФОРМАТИВНОЈ ДЕЛАТНОСТИ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ОЧУВАЊЕ КУЛТУРНОГ ИДЕНТИТЕТА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ПОСЕТИЛАЦА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БИБЛИОТЕКЕ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ЗАЈЕДНИЧКИ ЛЕТЊИ И ЗИМСКИ ПРОГРАМ ЧИТАЊА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1201-7003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КУЛТУРИ, ЗАКОН О БИБЛИОТЕЧКОЈ ИНФОРМАТИВНОЈ ДЕЛАТНОСТИ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ПОПУЛАРИСАЊЕ КЊИГЕ У ПЕРИОДУ ДЕЧИЈЕГ ДЕТИЊСТВА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УПИСАНЕ ДЕЦЕ У БИБЛИОТЕКУ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БИБЛИОТЕКЕ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bookmarkStart w:id="92" w:name="_Toc14_-_РАЗВОЈ_СПОРТА_И_ОМЛАДИНЕ"/>
      <w:bookmarkEnd w:id="92"/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"14 - РАЗВОЈ СПОРТА И ОМЛАДИНЕ" \f C \l "1"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 xml:space="preserve">14 - РАЗВОЈ </w:t>
            </w: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>СПОРТА И ОМЛАДИНЕ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>1301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 xml:space="preserve">Обезбеђење услова за </w:t>
            </w: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>бављење спортом свих грађана и грађанки града/општине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 xml:space="preserve">Број спортских </w:t>
            </w: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>организација преко којих се остварује јавни интерес у области спорта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17.666.000,00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17.666.000,00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 xml:space="preserve">ГОДИШЊИ </w:t>
            </w:r>
            <w:r>
              <w:rPr>
                <w:b/>
                <w:bCs/>
                <w:color w:val="000000"/>
                <w:sz w:val="10"/>
                <w:szCs w:val="10"/>
              </w:rPr>
              <w:lastRenderedPageBreak/>
              <w:t>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 xml:space="preserve">ЉУБИША </w:t>
            </w: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>ЂОКИЋ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Подршка локалним спортским организацијама, удружењима и савезима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ОБЕЗБЕЂИВАЊЕ УСЛОВА ЗА РАЗВОЈ СПОРТА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подршке локалним спортским организацијама преко којих се остварује јавни интерес у области спорта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годишњих програма спортских организација финансираних од стране града/општине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8.680.000,00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8.680.000,00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ЉУБИША ЂОКИЋ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РОДНЕ РАВНОПРАВНОСТИ У ОБЛАСТИ СПОРТА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ПРИКУПЉЕНА РОДНА СТАТИСТИКА О СПОРТИСТИМА И СПОРТИСТКИЊАМА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СТАТИСТИКА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локалних спортских установа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0004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ОБЕЗБЕЂИВАЊЕ УСЛОВА ЗА РАЗВОЈ СПОРТА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Обезбеђивање услова за рад установа из области спорта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програма које реализују установе из области спорта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8.986.000,00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8.986.000,00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ЉУБИША ЂОКИЋ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bookmarkStart w:id="93" w:name="_Toc15_-_ОПШТЕ_УСЛУГЕ_ЛОКАЛНЕ_САМОУПРАВЕ"/>
      <w:bookmarkEnd w:id="93"/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"15 - ОПШТЕ УСЛУГЕ ЛОКАЛНЕ САМОУПРАВЕ" \f C \l "1"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15 - ОПШТЕ УСЛУГЕ ЛОКАЛНЕ САМОУПРАВЕ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0602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Одрживо управно и финансијско функционисање града/општине у складу надлежностима и пословима локалне самоуправе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 xml:space="preserve">Број остварених услуга градске/општинске управе (укупан број предмета који су у току, број решења, дозвола, потврда и других докумената издатих </w:t>
            </w:r>
            <w:r>
              <w:rPr>
                <w:b/>
                <w:bCs/>
                <w:color w:val="000000"/>
                <w:sz w:val="12"/>
                <w:szCs w:val="12"/>
              </w:rPr>
              <w:t>физичким и правним лицима)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149.171.577,00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45.232.581,00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194.404.158,00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локалне самоуправе и градских општина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управе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решених предмета у календарској години (у законском року, ван законског рока)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69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129.351.098,00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5.632.750,00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134.983.848,00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НАЧЕЛНИК ОПШТИНСКЕ УПРАВЕ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390.800,00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390.800,00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269.600,00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269.600,00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333.000,00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333.000,00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139.800,00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139.800,00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</w:t>
            </w:r>
            <w:r>
              <w:rPr>
                <w:color w:val="000000"/>
                <w:sz w:val="10"/>
                <w:szCs w:val="10"/>
              </w:rPr>
              <w:t>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568.200,00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568.200,00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195.600,00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195.600,00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Број иницијатива/предлога месних заједница према </w:t>
            </w:r>
            <w:r>
              <w:rPr>
                <w:color w:val="000000"/>
                <w:sz w:val="12"/>
                <w:szCs w:val="12"/>
              </w:rPr>
              <w:lastRenderedPageBreak/>
              <w:t>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68.200,00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68.200,00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251.600,00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251.600,00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126.400,00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126.400,00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282.400,00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282.400,00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</w:t>
            </w:r>
            <w:r>
              <w:rPr>
                <w:color w:val="000000"/>
                <w:sz w:val="10"/>
                <w:szCs w:val="10"/>
              </w:rPr>
              <w:t>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535.600,00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535.600,00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230.600,00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230.600,00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114.000,00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114.000,00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</w:t>
            </w:r>
            <w:r>
              <w:rPr>
                <w:color w:val="000000"/>
                <w:sz w:val="10"/>
                <w:szCs w:val="10"/>
              </w:rPr>
              <w:t>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85.200,00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85.200,00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364.000,00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364.000,00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Сервисирање јавног дуга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0003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Одржавање финансијске стабилности града/општине и финансирање капиталних инвестиционих расхода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Учешће издатака за сервисирање дугова у текућим приходима ≤ 15%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8,43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8,43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6,56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4,30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0.3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5.050.000,00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5.050.000,00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НАЧЕЛНИК ОПШТИНСКЕ У</w:t>
            </w:r>
            <w:r>
              <w:rPr>
                <w:color w:val="000000"/>
                <w:sz w:val="12"/>
                <w:szCs w:val="12"/>
              </w:rPr>
              <w:t>ПРАВЕ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Општинско/градско правобранилаштво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0004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Заштита имовинских права и интереса града/општине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правних мишљења која су дата органима града/општине, стручним службама и другим правним лицима чија имовинска и друга права заступа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3.120.479,00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3.120.479,00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ОПШТИНСКОГ ПРАВОБРАНИОЦА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ОПШТИНСКИ ЈАВНИ ПРАВОБРАНИЛАЦ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РЕШЕНИХ ПАРНИЧНИХ И УПРАВНИХ ПРЕДМЕТА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ОПШТИНСКОГ ПРАВОБРАНИОЦА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РЕШЕНИХ ПРЕДМЕНТА У ОДНОСУ НА УКУПАН БРОЈ ПРЕДМЕТА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ОПШТИНСКОГ ПРАВОБРАНИОЦА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Текућа буџетска резерва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0009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ЕФИКАСНА УПОТРЕБА СРЕДСТАВА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ИСКОРИШЧЕЊА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4.135.000,00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4.135.000,00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Стална буџетска резерва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0010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ЕФИКАСНА УПОТРЕБА СРЕДСТАВА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ИСКОРИШЧЕЊА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КОНКУРС ЗА УДРУЖЕЊА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0602-4001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локалној самоуправи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Користи се за финансирање удружења преко конкурса који расписује општина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Подстицање развоја локалне заједнице преко подржавања  пројеката  од опште друштвеног интереса локалних удружења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УГОВОРИ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1.700.000,00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1.700.000,00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МЕДИЈСКЕ УСЛУГЕ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0602-4002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локалној самоуправи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Подстицање развоја медијског садржаја путем конкруса за мадиије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Подстицање развоја медијског садржаја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УГОВОРИ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1.560.000,00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1.560.000,00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РАДОВИ НА УРЕЂЕЊУ ЕНТЕРИЈЕРА УЛАЗНОГ ХОЛА, БИОСКОПСКЕ ДВОРАНЕ И САНИТ.БЛОКА У ЗГРАДИ НАРОДНЕ БИБЛИОТЕКЕ - КУЛТУРА КОСЈЕРИЋУ 2024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0602-5001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Подржавања  пројеката  од општег друштвеног интереса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ОКОНЧАНА СИТУАЦИЈА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12.134.120,00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12.134.120,00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САНАЦИЈА ПРЕОСТАЛОГ НЕЗАВРШЕНОГ ДЕЛА ФАСАДЕ НА ОБЈЕКТУ НАРОДНЕ БИБЛИОТЕКЕ КОСЈЕРИЋ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0602-5002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ЗГРАДА БИБЛИОТЕКЕ РЕНОВИРАНА У ЦЕЛОСТИ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ОКОНЧАНА СИТУАЦИЈА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ОПСТИНЕ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ИЗГРАДЊА ДЕЧИЈЕГ ИГРАЛИШТА НА ОТВОРЕНОМ У ПУ ОЛГА ГРБИЋ КОСЈЕРИЋ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0602-5003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БЕЗБЕДНИЈИ ПРОСТОР ЗА ИГРУ ДЕЦЕ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ОКОНЧАНА СИТУАЦИЈА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10.665.660,00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10.665.660,00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САНАЦИЈА ДЕЧИЈЕГ ИГРАЛИШТА ПАРК КОСЈЕРИЋ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0602-5004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ПОБОЉШАЊЕ КВАЛИТЕТА ЖИВОТА ДЕЦЕ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ОКОНЧАНА СИТУАЦИЈА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опстине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ИЗГРАДЊА МОДЕРНОГ ТУРИСТИЧКОГ ЦЕНТРА КОСЈЕРИЋ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0602-5005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квалитета живота грађана Косјерића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ОКОНЧАНА СИТУАЦИЈА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11.800.000,00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11.800.000,00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опстине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ЛАНСИРАМО МАШТУ У СВЕМИР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0602-7002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Подстицање развоја локалне заједнице преко подржавања  пројеката  од опште друштвеног интереса локалних удружења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фактуре добављача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51,00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51,00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bookmarkStart w:id="94" w:name="_Toc16_-_ПОЛИТИЧКИ_СИСТЕМ_ЛОКАЛНЕ_САМОУП"/>
      <w:bookmarkEnd w:id="94"/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"16 - ПОЛИТИЧКИ СИСТЕМ ЛОКАЛНЕ САМОУПРАВЕ" \f C \l "1"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16 - ПОЛИТИЧКИ СИСТЕМ ЛОКАЛНЕ САМОУПРАВЕ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2101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Ефикасно и ефективно функционисање органа политичког система локалне самоуправе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24.726.338,00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24.726.338,00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скупштине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локалне скуштине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седница скупштине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8.840.202,00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8.840.202,00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ЗАПИСНИК СА ОДРЖАНИХ СЕДНИЦА СКУПШТИНЕ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СКУПШТИНЕ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Функционисање </w:t>
            </w:r>
            <w:r>
              <w:rPr>
                <w:color w:val="000000"/>
                <w:sz w:val="12"/>
                <w:szCs w:val="12"/>
              </w:rPr>
              <w:lastRenderedPageBreak/>
              <w:t>извршних органа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Функционисање извршних </w:t>
            </w:r>
            <w:r>
              <w:rPr>
                <w:color w:val="000000"/>
                <w:sz w:val="12"/>
                <w:szCs w:val="12"/>
              </w:rPr>
              <w:lastRenderedPageBreak/>
              <w:t>органа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 xml:space="preserve">Број седница </w:t>
            </w:r>
            <w:r>
              <w:rPr>
                <w:color w:val="000000"/>
                <w:sz w:val="12"/>
                <w:szCs w:val="12"/>
              </w:rPr>
              <w:lastRenderedPageBreak/>
              <w:t>извршних органа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5.645.911,00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5.645.911,00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ПРЕДСЕДНИК </w:t>
            </w:r>
            <w:r>
              <w:rPr>
                <w:color w:val="000000"/>
                <w:sz w:val="12"/>
                <w:szCs w:val="12"/>
              </w:rPr>
              <w:lastRenderedPageBreak/>
              <w:t>ОПШТИНЕ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извршних органа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извршних органа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седница извршних органа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9.305.225,00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9.305.225,00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ЗАПИСНИК СА ОДРЖАНИХ СЕДНИЦА ВЕЋА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донетих аката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75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ЗАПИСНИК СА ОДРЖАНИХ СЕДНИЦА ВЕЋА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ПРОСЛАВА ДАНА ОПШТИНЕ И КРСНА СЛАВА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2101-4001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локалној самоуправи и статут општине Косјерић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Односи се на прославу дана општине и прославу општинске крсне славе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Очување верског и културног наслеђа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ГОСТИЈУ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630.000,00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630.000,00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ТВ СНИМАК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ПРОСЛАВА БАДЊЕ ВЕЧЕРИ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2101-4002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локалној самоуправи и статут општине Косјерић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Односи се на  организовање прославе Бадње вечери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Очување верског и културног наслеђа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верника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ТВ СНИМАК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bookmarkStart w:id="95" w:name="_Toc17_-_ЕНЕРГЕТСКА_ЕФИКАСНОСТ_И_ОБНОВЉИ"/>
      <w:bookmarkEnd w:id="95"/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"17 - ЕНЕРГЕТСКА ЕФИКАСНОСТ И ОБНОВЉИВИ ИЗВОРИ ЕНЕРГИЈЕ" \f C \l "1"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17 - ЕНЕРГЕТСКА ЕФИКАСНОСТ И ОБНОВЉИВИ ИЗВОРИ ЕНЕРГИЈЕ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0501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Смањење потрошње енергије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Укупна потрошња примарне енергије у јавним зградама (тен)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5.500.000,00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8.097.022,00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13.597.022,00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ПРОЈЕКАТ СМАЊЕЊА ЗАГАЂЕЊА ВАЗДУХА ПОРЕКЛОМ ИЗ ИНДИВИД.ИЗВОРА У 2025Г. НА ТЕРИТОРИЈИ ОПШТИНЕ КОСЈЕРИЋ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0501-7001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коришћењу обновљивих извора нергије сл.РС 40 од 22 априла 2021 године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Пројекат се односи на субвенционисање индивид.домаћинстава и станова код набавке  котлова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ПОВЕЋАЊЕ ЕНЕРГЕТСКЕ ЕФИКАСНОСТИ И ОДРЖИВА УПОТРЕБА ЕНЕРГИЈЕ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УГОВОРИ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2.500.000,00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7.500.000,00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ЕНЕРГЕТСКА </w:t>
            </w:r>
            <w:r>
              <w:rPr>
                <w:color w:val="000000"/>
                <w:sz w:val="12"/>
                <w:szCs w:val="12"/>
              </w:rPr>
              <w:lastRenderedPageBreak/>
              <w:t>ЕФИКАСНОСТ - СУФИНАНСИРАЊЕ МЕРА ЕНЕРГ.ЕФИКАСНОСТИ ПОРОДИЧНИХ КУЋА И СТАНОВА НА ТЕРИТОРИЈИ ОПШТИНЕ КОСЈЕРИЋ У 2025 ГОДИНИ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0501-7002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ПОВЕЋАЊЕ ЕНЕРГЕТСКЕ </w:t>
            </w:r>
            <w:r>
              <w:rPr>
                <w:color w:val="000000"/>
                <w:sz w:val="12"/>
                <w:szCs w:val="12"/>
              </w:rPr>
              <w:lastRenderedPageBreak/>
              <w:t>ЕФИКАСНОСТИ И ОДРЖИВА УПОТРЕБА ЕНЕРГИЈЕ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УГОВОРИ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 xml:space="preserve">ИЗВЕСТАЈ О </w:t>
            </w:r>
            <w:r>
              <w:rPr>
                <w:color w:val="000000"/>
                <w:sz w:val="10"/>
                <w:szCs w:val="10"/>
              </w:rPr>
              <w:lastRenderedPageBreak/>
              <w:t>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 xml:space="preserve">ПРЕДСЕДНИК </w:t>
            </w:r>
            <w:r>
              <w:rPr>
                <w:color w:val="000000"/>
                <w:sz w:val="12"/>
                <w:szCs w:val="12"/>
              </w:rPr>
              <w:lastRenderedPageBreak/>
              <w:t>ОПШТИНЕ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ЕНЕРГЕТСКА ЕФИКАСНОСТ - СУФИНАНСИРАЊЕ МЕРА ЕНЕРГ.ЕФИКАСНОСТИ ПОРОДИЧНИХ КУЋА И СТАНОВА НА ТЕРИТОРИЈИ ОПШТИНЕ КОСЈЕРИЋ 2024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0501-7003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ПОВЕЋАЊЕ ЕНЕРГЕТСКЕ ЕФИКАСНОСТИ И ОДРЖИВА УПОТРЕБА ЕНЕРГИЈЕ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УГОВОРИ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597.022,00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597.022,00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</w:tbl>
    <w:p w:rsidR="00B7475B" w:rsidRDefault="00B7475B">
      <w:pPr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B7475B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928FC">
            <w:pPr>
              <w:divId w:val="1657223255"/>
            </w:pPr>
            <w:bookmarkStart w:id="96" w:name="__bookmark_54"/>
            <w:bookmarkEnd w:id="96"/>
          </w:p>
          <w:p w:rsidR="00B7475B" w:rsidRDefault="00B7475B">
            <w:pPr>
              <w:spacing w:line="1" w:lineRule="auto"/>
            </w:pPr>
          </w:p>
        </w:tc>
      </w:tr>
    </w:tbl>
    <w:p w:rsidR="00B7475B" w:rsidRDefault="00B7475B">
      <w:pPr>
        <w:sectPr w:rsidR="00B7475B">
          <w:headerReference w:type="default" r:id="rId23"/>
          <w:footerReference w:type="default" r:id="rId24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B7475B" w:rsidRDefault="00B7475B">
      <w:pPr>
        <w:rPr>
          <w:vanish/>
        </w:rPr>
      </w:pPr>
      <w:bookmarkStart w:id="97" w:name="__bookmark_58"/>
      <w:bookmarkEnd w:id="97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900"/>
        <w:gridCol w:w="7417"/>
        <w:gridCol w:w="1650"/>
        <w:gridCol w:w="1650"/>
        <w:gridCol w:w="1650"/>
        <w:gridCol w:w="1650"/>
        <w:gridCol w:w="1200"/>
      </w:tblGrid>
      <w:tr w:rsidR="00B7475B">
        <w:trPr>
          <w:trHeight w:val="230"/>
          <w:tblHeader/>
        </w:trPr>
        <w:tc>
          <w:tcPr>
            <w:tcW w:w="16117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808"/>
              <w:gridCol w:w="4500"/>
              <w:gridCol w:w="5809"/>
            </w:tblGrid>
            <w:tr w:rsidR="00B7475B">
              <w:trPr>
                <w:jc w:val="center"/>
              </w:trPr>
              <w:tc>
                <w:tcPr>
                  <w:tcW w:w="580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B7475B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45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ПЛАН ПРИХОДА</w:t>
                  </w:r>
                </w:p>
              </w:tc>
              <w:tc>
                <w:tcPr>
                  <w:tcW w:w="58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B7475B">
                  <w:pPr>
                    <w:spacing w:line="1" w:lineRule="auto"/>
                    <w:jc w:val="center"/>
                  </w:pPr>
                </w:p>
              </w:tc>
            </w:tr>
            <w:tr w:rsidR="00B7475B">
              <w:trPr>
                <w:jc w:val="center"/>
              </w:trPr>
              <w:tc>
                <w:tcPr>
                  <w:tcW w:w="580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pPr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0     БУЏЕТ ОПШТИНЕ КОСЈЕРИЋ</w:t>
                  </w:r>
                </w:p>
              </w:tc>
              <w:tc>
                <w:tcPr>
                  <w:tcW w:w="45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2026</w:t>
                  </w:r>
                </w:p>
              </w:tc>
              <w:tc>
                <w:tcPr>
                  <w:tcW w:w="58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B7475B">
                  <w:pPr>
                    <w:spacing w:line="1" w:lineRule="auto"/>
                    <w:jc w:val="center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hRule="exact" w:val="300"/>
          <w:tblHeader/>
        </w:trPr>
        <w:tc>
          <w:tcPr>
            <w:tcW w:w="16117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</w:tr>
      <w:tr w:rsidR="00B7475B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B7475B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"0" \f C \l "1"</w:instrText>
            </w:r>
            <w:r>
              <w:fldChar w:fldCharType="end"/>
            </w:r>
          </w:p>
          <w:bookmarkStart w:id="98" w:name="_Toc311000"/>
          <w:bookmarkEnd w:id="98"/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"311000"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311712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Пренета неутрошена средства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48.468.960,00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48.468.960,00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7,72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311000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КАПИТАЛ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48.468.960,00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48.468.960,00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7,72</w:t>
            </w:r>
          </w:p>
        </w:tc>
      </w:tr>
      <w:bookmarkStart w:id="99" w:name="_Toc321000"/>
      <w:bookmarkEnd w:id="99"/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"321000"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321311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Нераспоређени вишак прихода и примања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38.734.850,00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38.734.850,00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6,17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321000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УТВРЂИВАЊЕ РЕЗУЛТАТА ПОСЛОВАЊА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38.734.850,00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38.734.850,00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6,17</w:t>
            </w:r>
          </w:p>
        </w:tc>
      </w:tr>
      <w:bookmarkStart w:id="100" w:name="_Toc711000"/>
      <w:bookmarkEnd w:id="100"/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"711000"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711111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зараде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269.995.156,00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269.995.156,00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42,99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711121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приходе од самосталних делатности који се плаћа према стварно оствареном приходу,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711122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приходе од самосталних делатности који се плаћа према паушално утврђеном приходу,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13.270.000,00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2,11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711123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приходе од самосталних делатности који се плаћа према стварно оствареном приходу самоопорезивањем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50.823.000,00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50.823.000,00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8,09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711145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приходе од давања у закуп покретних ствари - по основу самоопорезивања и по решењу Пореск</w:t>
            </w:r>
            <w:r>
              <w:rPr>
                <w:color w:val="000000"/>
                <w:sz w:val="16"/>
                <w:szCs w:val="16"/>
              </w:rPr>
              <w:t>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1.435.410,00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1.435.410,00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0,23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711147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земљиште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711191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остале приходе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14.860.000,00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14.860.000,00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2,37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711193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приходе спортиста и спортских стручњака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711000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ПОРЕЗ НА ДОХОДАК, ДОБИТ И КАПИТАЛНЕ ДОБИТКЕ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351.067.566,00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351.067.566,00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55,90</w:t>
            </w:r>
          </w:p>
        </w:tc>
      </w:tr>
      <w:bookmarkStart w:id="101" w:name="_Toc713000"/>
      <w:bookmarkEnd w:id="101"/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"713000"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713121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имовину обвезника који не воде пословне књиге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2,79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713122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имовину обвезника који воде пословне књиге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19.160.000,00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3,05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713311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наслеђе и поклон,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2.450.000,00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0,39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713421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пренос апсолутних права на непокретности,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2,15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713423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пренос апсолутних права на моторним возилима, пловилима и ваздухопловима,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713427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на пренос апсолутних права на употребљаваним моторним возилима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4.485.000,00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0,71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713000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ПОРЕЗ НА ИМОВИНУ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57.395.000,00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57.395.000,00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9,14</w:t>
            </w:r>
          </w:p>
        </w:tc>
      </w:tr>
      <w:bookmarkStart w:id="102" w:name="_Toc714000"/>
      <w:bookmarkEnd w:id="102"/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"714000"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714513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Комунална такса за држање моторних друмских и прикључних возила, осим пољопривредних возила и машина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8.600.000,00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1,37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714543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за промену намене пољопривредног земљишта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714549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за емисије СО2, НО2, прашкасте материје и произведени или одложени отпад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714552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Боравишна такса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714553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Боравишна такса, по решењу надлежног органа јединице локалне самоуправе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714562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за заштиту и унапређивање животне средине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1,08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714573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Комунална такса за коришћење витрина ради излагања робе ван пословне просторије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714000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ПОРЕЗ НА ДОБРА И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16.837.000,00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16.837.000,00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2,68</w:t>
            </w:r>
          </w:p>
        </w:tc>
      </w:tr>
      <w:bookmarkStart w:id="103" w:name="_Toc716000"/>
      <w:bookmarkEnd w:id="103"/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"716000"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716111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Комунална такса за истицање фирме на пословном простору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14.200.000,00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2,26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716000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ДРУГИ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14.200.000,00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2,26</w:t>
            </w:r>
          </w:p>
        </w:tc>
      </w:tr>
      <w:bookmarkStart w:id="104" w:name="_Toc733000"/>
      <w:bookmarkEnd w:id="104"/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"733000"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733151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Ненаменски трансфери од Републике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43.072.619,00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43.072.619,00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6,86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733154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Текући наменски трансфери, у ужем смислу, од Републике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733000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ТРАНСФЕРИ ОД ДРУГИХ НИВОА ВЛАСТИ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43.072.619,00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43.075.619,00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6,86</w:t>
            </w:r>
          </w:p>
        </w:tc>
      </w:tr>
      <w:bookmarkStart w:id="105" w:name="_Toc741000"/>
      <w:bookmarkEnd w:id="105"/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 xml:space="preserve">TC </w:instrText>
            </w:r>
            <w:r>
              <w:instrText>"741000"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741151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Приходи буџета општине од камата на средства консолидованог рачуна трезора укључена у депозит банака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0,32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741511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за коришћење ресурса и резерви минералних сировина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4,78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741522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остварена од давања у закуп пољопривредног земљишта, односно пољопривредног објекта у државној својини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741531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Комунална такса за коришћење простора на јавним површинама или испред пословног простора у пословне сврхе, осим ради продаје штампе, књига и других публикација, производа старих и уметничких </w:t>
            </w:r>
            <w:r>
              <w:rPr>
                <w:color w:val="000000"/>
                <w:sz w:val="16"/>
                <w:szCs w:val="16"/>
              </w:rPr>
              <w:lastRenderedPageBreak/>
              <w:t>заната и домаће радиности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7</w:t>
            </w:r>
            <w:r>
              <w:rPr>
                <w:color w:val="000000"/>
                <w:sz w:val="16"/>
                <w:szCs w:val="16"/>
              </w:rPr>
              <w:t>41596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за коришћење дрвета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386.000,00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741000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ПРИХОДИ ОД ИМОВИНЕ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32.636.000,00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32.636.000,00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5,20</w:t>
            </w:r>
          </w:p>
        </w:tc>
      </w:tr>
      <w:bookmarkStart w:id="106" w:name="_Toc742000"/>
      <w:bookmarkEnd w:id="106"/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"742000"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742155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Приходи од давања у закуп, односно на коришћење непокретности у општинској својини које користе општине и индиректни корисници њиховог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0,24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742156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Приходи остварени по основу пружања услуга боравка деце у предшколским установама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2,07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742253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за уређивање грађевинског земљишта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742255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Такса за озакоњење објеката у корист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0,33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742353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Приходи које остварују индиректни корисници буџетских средстава на нивоу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742000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ПРИХОДИ ОД ПРОДАЈЕ ДОБАРА И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20.013.000,00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3,19</w:t>
            </w:r>
          </w:p>
        </w:tc>
      </w:tr>
      <w:bookmarkStart w:id="107" w:name="_Toc745000"/>
      <w:bookmarkEnd w:id="107"/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"745000"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745151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приходи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0,24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745153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Део добити јавног предузећа и других облика организовања,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745000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МЕШОВИТИ И НЕОДРЕЂЕНИ ПРИХОДИ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1.516.000,00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0,24</w:t>
            </w:r>
          </w:p>
        </w:tc>
      </w:tr>
      <w:bookmarkStart w:id="108" w:name="_Toc772000"/>
      <w:bookmarkEnd w:id="108"/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"772000"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772114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Меморандумске ставке за рефундацију расхода буџета општине из претходне године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772000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МЕМОРАНДУМСКЕ СТАВКЕ ЗА РЕФУНДАЦИЈУ РАСХОДА ИЗ ПРЕТХОДНЕ ГОДИНЕ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0,01</w:t>
            </w:r>
          </w:p>
        </w:tc>
      </w:tr>
      <w:bookmarkStart w:id="109" w:name="_Toc811000"/>
      <w:bookmarkEnd w:id="109"/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"811000"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811151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Примања од продаје непокретности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2.025.000,00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0,32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811000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ПРИМАЊА ОД ПРОДАЈЕ НЕПОКРЕТНОСТИ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2.025.000,00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0,32</w:t>
            </w:r>
          </w:p>
        </w:tc>
      </w:tr>
      <w:bookmarkStart w:id="110" w:name="_Toc841000"/>
      <w:bookmarkEnd w:id="110"/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"841000"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841151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Примања од продаје земљишта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1.992.000,00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1.992.000,00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0,32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841000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ПРИМАЊА ОД ПРОДАЈЕ ЗЕМЉИШТА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1.992.000,00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1.992.000,00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0,32</w:t>
            </w:r>
          </w:p>
        </w:tc>
      </w:tr>
      <w:tr w:rsidR="00B7475B">
        <w:tc>
          <w:tcPr>
            <w:tcW w:w="83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535.908.185,00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91.223.810,00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628.044.995,00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</w:tbl>
    <w:p w:rsidR="00B7475B" w:rsidRDefault="00B7475B">
      <w:pPr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B7475B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928FC">
            <w:pPr>
              <w:divId w:val="241107101"/>
            </w:pPr>
            <w:bookmarkStart w:id="111" w:name="__bookmark_59"/>
            <w:bookmarkEnd w:id="111"/>
          </w:p>
          <w:p w:rsidR="00B7475B" w:rsidRDefault="00B7475B">
            <w:pPr>
              <w:spacing w:line="1" w:lineRule="auto"/>
            </w:pPr>
          </w:p>
        </w:tc>
      </w:tr>
    </w:tbl>
    <w:p w:rsidR="00B7475B" w:rsidRDefault="00B7475B">
      <w:pPr>
        <w:sectPr w:rsidR="00B7475B">
          <w:headerReference w:type="default" r:id="rId25"/>
          <w:footerReference w:type="default" r:id="rId26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B7475B" w:rsidRDefault="00B7475B">
      <w:pPr>
        <w:rPr>
          <w:vanish/>
        </w:rPr>
      </w:pPr>
      <w:bookmarkStart w:id="112" w:name="__bookmark_63"/>
      <w:bookmarkEnd w:id="112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900"/>
        <w:gridCol w:w="7642"/>
        <w:gridCol w:w="1650"/>
        <w:gridCol w:w="1650"/>
        <w:gridCol w:w="1650"/>
        <w:gridCol w:w="1650"/>
        <w:gridCol w:w="975"/>
      </w:tblGrid>
      <w:tr w:rsidR="00B7475B">
        <w:trPr>
          <w:trHeight w:val="230"/>
          <w:tblHeader/>
        </w:trPr>
        <w:tc>
          <w:tcPr>
            <w:tcW w:w="16117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808"/>
              <w:gridCol w:w="4500"/>
              <w:gridCol w:w="5809"/>
            </w:tblGrid>
            <w:tr w:rsidR="00B7475B">
              <w:trPr>
                <w:jc w:val="center"/>
              </w:trPr>
              <w:tc>
                <w:tcPr>
                  <w:tcW w:w="580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B7475B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45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ИЗДАЦИ БУЏЕТА ПО НАМЕНАМА</w:t>
                  </w:r>
                </w:p>
              </w:tc>
              <w:tc>
                <w:tcPr>
                  <w:tcW w:w="58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B7475B">
                  <w:pPr>
                    <w:spacing w:line="1" w:lineRule="auto"/>
                    <w:jc w:val="center"/>
                  </w:pPr>
                </w:p>
              </w:tc>
            </w:tr>
            <w:tr w:rsidR="00B7475B">
              <w:trPr>
                <w:jc w:val="center"/>
              </w:trPr>
              <w:tc>
                <w:tcPr>
                  <w:tcW w:w="580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pPr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0     БУЏЕТ ОПШТИНЕ КОСЈЕРИЋ</w:t>
                  </w:r>
                </w:p>
              </w:tc>
              <w:tc>
                <w:tcPr>
                  <w:tcW w:w="45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2026</w:t>
                  </w:r>
                </w:p>
              </w:tc>
              <w:tc>
                <w:tcPr>
                  <w:tcW w:w="58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B7475B">
                  <w:pPr>
                    <w:spacing w:line="1" w:lineRule="auto"/>
                    <w:jc w:val="center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hRule="exact" w:val="225"/>
          <w:tblHeader/>
        </w:trPr>
        <w:tc>
          <w:tcPr>
            <w:tcW w:w="16117" w:type="dxa"/>
            <w:gridSpan w:val="7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</w:tr>
      <w:tr w:rsidR="00B7475B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B7475B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"0 БУЏЕТ ОПШТИНЕ КОСЈЕРИЋ" \f C \l "1"</w:instrText>
            </w:r>
            <w:r>
              <w:fldChar w:fldCharType="end"/>
            </w:r>
          </w:p>
          <w:bookmarkStart w:id="113" w:name="_Toc410000_РАСХОДИ_ЗА_ЗАПОСЛЕНЕ"/>
          <w:bookmarkEnd w:id="113"/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"410000 РАСХОДИ ЗА ЗАПОСЛЕНЕ"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159.251.822,00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159.251.822,00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25,36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24.074.363,00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24.074.363,00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3,83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3.255.000,00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0,52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4.356.000,00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4.356.000,00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0,69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1.523.000,00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2.323.000,00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0,37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ПОСЛАНИЧКИ ДОДАТАК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0,36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194.710.185,00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195.510.185,00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31,13</w:t>
            </w:r>
          </w:p>
        </w:tc>
      </w:tr>
      <w:bookmarkStart w:id="114" w:name="_Toc420000_КОРИШЋЕЊЕ_УСЛУГА_И_РОБА"/>
      <w:bookmarkEnd w:id="114"/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"420000 КОРИШЋЕЊЕ УСЛУГА И РОБА"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78.140.000,00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11.340.106,00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89.506.106,00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14,25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27.125.000,00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28.725.000,00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4,57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19.657.000,00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3,19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23.479.000,00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11.124.750,00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34.816.750,00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5,54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18.909.000,00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103.052,00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19.092.052,00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3,04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КОРИШЋЕЊЕ УСЛУГА И РОБА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167.700.000,00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24.092.908,00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192.635.908,00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30,67</w:t>
            </w:r>
          </w:p>
        </w:tc>
      </w:tr>
      <w:bookmarkStart w:id="115" w:name="_Toc440000_ОТПЛАТА_КАМАТА_И_ПРАТЕЋИ_ТРОШ"/>
      <w:bookmarkEnd w:id="115"/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"440000 ОТПЛАТА КАМАТА И ПРАТЕЋИ ТРОШКОВИ ЗАДУЖИВАЊА"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ДОМАЋИХ КАМАТА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440000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ОТПЛАТА КАМАТА И ПРАТЕЋИ ТРОШКОВИ ЗАДУЖИВАЊА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0,05</w:t>
            </w:r>
          </w:p>
        </w:tc>
      </w:tr>
      <w:bookmarkStart w:id="116" w:name="_Toc450000_СУБВЕНЦИЈЕ"/>
      <w:bookmarkEnd w:id="116"/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"450000 СУБВЕНЦИЈЕ"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10.574.000,00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10.574.000,00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1,68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8.097.022,00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13.597.022,00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2,16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СУБВЕНЦИЈЕ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16.074.000,00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8.097.022,00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24.171.022,00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3,85</w:t>
            </w:r>
          </w:p>
        </w:tc>
      </w:tr>
      <w:bookmarkStart w:id="117" w:name="_Toc460000_ДОНАЦИЈЕ,_ДОТАЦИЈЕ_И_ТРАНСФЕР"/>
      <w:bookmarkEnd w:id="117"/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"460000 ДОНАЦИЈЕ, ДОТАЦИЈЕ И ТРАНСФЕРИ"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ТРАНСФЕРИ ОСТАЛИМ НИВОИМА ВЛАСТИ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68.949.000,00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68.949.000,00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10,98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ОРГАНИЗАЦИЈАМА ЗА ОБАВЕЗНО СОЦИЈАЛНО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ДОНАЦИЈЕ, ДОТАЦИЈЕ И ТРАНСФЕРИ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68.949.000,00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69.083.100,00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11,00</w:t>
            </w:r>
          </w:p>
        </w:tc>
      </w:tr>
      <w:bookmarkStart w:id="118" w:name="_Toc470000_СОЦИЈАЛНО_ОСИГУРАЊЕ_И_СОЦИЈАЛ"/>
      <w:bookmarkEnd w:id="118"/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"470000 СОЦИЈАЛНО ОСИГУРАЊЕ И СОЦИЈАЛНА ЗАШТИТА"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ЗА СОЦИЈАЛНУ ЗАШТИТУ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42.085.000,00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55.985.000,00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8,91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СОЦИЈАЛНО ОСИГУРАЊЕ И СОЦИЈАЛНА ЗАШТИТА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42.085.000,00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55.985.000,00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8,91</w:t>
            </w:r>
          </w:p>
        </w:tc>
      </w:tr>
      <w:bookmarkStart w:id="119" w:name="_Toc480000_ОСТАЛИ_РАСХОДИ"/>
      <w:bookmarkEnd w:id="119"/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"480000 ОСТАЛИ РАСХОДИ"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17.440.000,00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17.440.000,00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2,78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ПОРЕЗИ, ОБАВЕЗНЕ ТАКСЕ, КАЗНЕ, ПЕНАЛИ И КАМАТЕ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2,47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НАСТАЛУ УСЛЕД ЕЛЕМЕНТАРНИХ НЕПОГОДА ИЛИ ДРУГИХ ПРИРОДНИХ УЗРОКА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ОСТАЛИ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30.001.000,00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34.004.000,00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5,41</w:t>
            </w:r>
          </w:p>
        </w:tc>
      </w:tr>
      <w:bookmarkStart w:id="120" w:name="_Toc490000_АДМИНИСТРАТИВНИ_ТРАНСФЕРИ_ИЗ_"/>
      <w:bookmarkEnd w:id="120"/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 xml:space="preserve">TC "490000 АДМИНИСТРАТИВНИ ТРАНСФЕРИ ИЗ БУЏЕТА, ОД ДИРЕКТНИХ БУЏЕТСКИХ </w:instrText>
            </w:r>
            <w:r>
              <w:instrText>КОРИСНИКА ИНДИРЕКТНИМ БУЏЕТСКИМ КОРИСНИЦИМА ИЛИ ИЗМЕЂУ БУЏЕТСКИХ КОРИСНИКА НА ИСТОМ НИВОУ И СРЕДСТВА РЕЗЕРВЕ"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4.435.000,00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0,71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АДМИНИСТРАТИВНИ ТРАНСФЕРИ ИЗ БУЏЕТА, ОД ДИРЕКТНИХ БУЏЕТСКИХ КОРИСНИКА ИНДИРЕКТНИМ БУЏЕТСКИМ КОРИСНИЦИМА ИЛИ ИЗМЕЂУ БУЏЕТСКИХ КОРИСНИКА НА ИСТОМ НИВОУ И СРЕДСТВА РЕЗЕРВЕ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4.435.000,00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4.435.000,00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0,71</w:t>
            </w:r>
          </w:p>
        </w:tc>
      </w:tr>
      <w:bookmarkStart w:id="121" w:name="_Toc510000_ОСНОВНА_СРЕДСТВА"/>
      <w:bookmarkEnd w:id="121"/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"510000 ОСНОВНА СРЕДСТВА"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5.194.000,00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33.606.980,00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38.800.980,00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6,18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6.592.800,00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8.006.800,00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1,27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ОСНОВНА СРЕДСТВА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6.904.000,00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40.199.780,00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47.167.780,00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7,51</w:t>
            </w:r>
          </w:p>
        </w:tc>
      </w:tr>
      <w:bookmarkStart w:id="122" w:name="_Toc610000_ОТПЛАТА_ГЛАВНИЦЕ"/>
      <w:bookmarkEnd w:id="122"/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"610000 ОТПЛАТА ГЛАВНИЦЕ"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ГЛАВНИЦЕ ДОМАЋИМ КРЕДИТОРИМА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0,76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ОТПЛАТА ГЛАВНИЦЕ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0,76</w:t>
            </w:r>
          </w:p>
        </w:tc>
      </w:tr>
      <w:tr w:rsidR="00B7475B">
        <w:tc>
          <w:tcPr>
            <w:tcW w:w="854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535.908.185,00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91.223.810,00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628.044.995,00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</w:tbl>
    <w:p w:rsidR="00B7475B" w:rsidRDefault="00B7475B">
      <w:pPr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B7475B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928FC">
            <w:pPr>
              <w:divId w:val="295139351"/>
            </w:pPr>
            <w:bookmarkStart w:id="123" w:name="__bookmark_64"/>
            <w:bookmarkEnd w:id="123"/>
          </w:p>
          <w:p w:rsidR="00B7475B" w:rsidRDefault="00B7475B">
            <w:pPr>
              <w:spacing w:line="1" w:lineRule="auto"/>
            </w:pPr>
          </w:p>
        </w:tc>
      </w:tr>
    </w:tbl>
    <w:p w:rsidR="00B7475B" w:rsidRDefault="00B7475B">
      <w:pPr>
        <w:sectPr w:rsidR="00B7475B">
          <w:headerReference w:type="default" r:id="rId27"/>
          <w:footerReference w:type="default" r:id="rId28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B7475B" w:rsidRDefault="00B7475B">
      <w:pPr>
        <w:rPr>
          <w:vanish/>
        </w:rPr>
      </w:pPr>
      <w:bookmarkStart w:id="124" w:name="__bookmark_68"/>
      <w:bookmarkEnd w:id="124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900"/>
        <w:gridCol w:w="6967"/>
        <w:gridCol w:w="1500"/>
        <w:gridCol w:w="975"/>
        <w:gridCol w:w="1500"/>
        <w:gridCol w:w="975"/>
        <w:gridCol w:w="900"/>
        <w:gridCol w:w="1500"/>
        <w:gridCol w:w="900"/>
      </w:tblGrid>
      <w:tr w:rsidR="00B7475B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372"/>
              <w:gridCol w:w="5372"/>
              <w:gridCol w:w="5373"/>
            </w:tblGrid>
            <w:tr w:rsidR="00B7475B">
              <w:trPr>
                <w:trHeight w:val="276"/>
                <w:jc w:val="center"/>
              </w:trPr>
              <w:tc>
                <w:tcPr>
                  <w:tcW w:w="16117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УПОРЕДНИ ПЛАНОВИ - РАСХОДИ И ИЗДАЦИ</w:t>
                  </w:r>
                </w:p>
              </w:tc>
            </w:tr>
            <w:tr w:rsidR="00B7475B">
              <w:trPr>
                <w:jc w:val="center"/>
              </w:trPr>
              <w:tc>
                <w:tcPr>
                  <w:tcW w:w="53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pPr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0     БУЏЕТ ОПШТИНЕ КОСЈЕРИЋ</w:t>
                  </w:r>
                </w:p>
              </w:tc>
              <w:tc>
                <w:tcPr>
                  <w:tcW w:w="53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2026</w:t>
                  </w:r>
                </w:p>
              </w:tc>
              <w:tc>
                <w:tcPr>
                  <w:tcW w:w="53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Валута: ДИН</w:t>
                  </w: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rPr>
          <w:tblHeader/>
        </w:trPr>
        <w:tc>
          <w:tcPr>
            <w:tcW w:w="786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 у %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Ребаланс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 у %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Индекс</w:t>
            </w:r>
          </w:p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(2:4)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 за наредну годину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Индекс</w:t>
            </w:r>
          </w:p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(7:2)</w:t>
            </w:r>
          </w:p>
        </w:tc>
      </w:tr>
      <w:tr w:rsidR="00B7475B">
        <w:trPr>
          <w:tblHeader/>
        </w:trPr>
        <w:tc>
          <w:tcPr>
            <w:tcW w:w="786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159.251.822,00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27,69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159.251.822,00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25,36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24.074.363,00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4,19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24.074.363,00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3,83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3.255.000,00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0,57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3.255.000,00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4.356.000,00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4.356.000,00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1.238.000,00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2.323.000,00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53,29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ПОСЛАНИЧКИ ДОДАТАК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85.182.115,00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14,81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89.506.106,00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14,25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95,17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27.225.000,00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4,73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28.725.000,00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4,57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94,78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19.995.000,00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3,48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3,19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28.885.000,00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34.816.750,00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5,54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82,96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18.989.000,00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3,30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19.092.052,00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3,04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99,46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ДОМАЋИХ КАМАТА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10.574.000,00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10.574.000,00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1,68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ПРИВАТНИМ ПРЕДУЗЕЋИМА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13.597.022,00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2,36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13.597.022,00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2,16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ТРАНСФЕРИ ОСТАЛИМ НИВОИМА ВЛАСТИ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68.049.000,00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11,83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68.949.000,00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10,98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98,69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ОРГАНИЗАЦИЈАМА ЗА ОБАВЕЗНО СОЦИЈАЛНО ОСИГУРАЊЕ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ЗА СОЦИЈАЛНУ ЗАШТИТУ ИЗ БУЏЕТА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42.085.000,00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7,32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55.985.000,00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8,91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75,17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17.440.000,00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3,03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17.440.000,00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2,78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ПОРЕЗИ, ОБАВЕЗНЕ ТАКСЕ, КАЗНЕ, ПЕНАЛИ И КАМАТЕ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2,47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74,19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НАСТАЛУ УСЛЕД ЕЛЕМЕНТАРНИХ НЕПОГОДА ИЛИ ДРУГИХ ПРИРОДНИХ УЗРОКА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4.435.000,00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0,77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4.435.000,00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17.832.980,00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3,10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38.800.980,00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6,18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45,96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8.006.800,00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8.006.800,00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ГЛАВНИЦЕ ДОМАЋИМ КРЕДИТОРИМА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575.189.102,00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628.044.995,00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91,58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</w:tbl>
    <w:p w:rsidR="00B7475B" w:rsidRDefault="00B7475B">
      <w:pPr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B7475B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928FC">
            <w:pPr>
              <w:divId w:val="1052653045"/>
            </w:pPr>
            <w:bookmarkStart w:id="125" w:name="__bookmark_69"/>
            <w:bookmarkEnd w:id="125"/>
          </w:p>
          <w:p w:rsidR="00B7475B" w:rsidRDefault="00B7475B">
            <w:pPr>
              <w:spacing w:line="1" w:lineRule="auto"/>
            </w:pPr>
          </w:p>
        </w:tc>
      </w:tr>
    </w:tbl>
    <w:p w:rsidR="00B7475B" w:rsidRDefault="00B7475B">
      <w:pPr>
        <w:sectPr w:rsidR="00B7475B">
          <w:headerReference w:type="default" r:id="rId29"/>
          <w:footerReference w:type="default" r:id="rId30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B7475B" w:rsidRDefault="00B7475B">
      <w:pPr>
        <w:rPr>
          <w:vanish/>
        </w:rPr>
      </w:pPr>
      <w:bookmarkStart w:id="126" w:name="__bookmark_73"/>
      <w:bookmarkEnd w:id="126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825"/>
        <w:gridCol w:w="750"/>
        <w:gridCol w:w="900"/>
        <w:gridCol w:w="6067"/>
        <w:gridCol w:w="1650"/>
        <w:gridCol w:w="1650"/>
        <w:gridCol w:w="1650"/>
        <w:gridCol w:w="1650"/>
        <w:gridCol w:w="975"/>
      </w:tblGrid>
      <w:tr w:rsidR="00B7475B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808"/>
              <w:gridCol w:w="4500"/>
              <w:gridCol w:w="5809"/>
            </w:tblGrid>
            <w:tr w:rsidR="00B7475B">
              <w:trPr>
                <w:trHeight w:val="276"/>
                <w:jc w:val="center"/>
              </w:trPr>
              <w:tc>
                <w:tcPr>
                  <w:tcW w:w="16117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АНАЛИТИЧКИ ПЛАН РАСХОДА ДИРЕКТНИХ БУЏЕТСКИХ КОРИСНИКА</w:t>
                  </w:r>
                </w:p>
              </w:tc>
            </w:tr>
            <w:tr w:rsidR="00B7475B">
              <w:trPr>
                <w:jc w:val="center"/>
              </w:trPr>
              <w:tc>
                <w:tcPr>
                  <w:tcW w:w="580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pPr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0     БУЏЕТ ОПШТИНЕ КОСЈЕРИЋ</w:t>
                  </w:r>
                </w:p>
              </w:tc>
              <w:tc>
                <w:tcPr>
                  <w:tcW w:w="45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2026</w:t>
                  </w:r>
                </w:p>
              </w:tc>
              <w:tc>
                <w:tcPr>
                  <w:tcW w:w="58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B7475B">
                  <w:pPr>
                    <w:spacing w:line="1" w:lineRule="auto"/>
                    <w:jc w:val="center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hRule="exact" w:val="300"/>
          <w:tblHeader/>
        </w:trPr>
        <w:tc>
          <w:tcPr>
            <w:tcW w:w="16117" w:type="dxa"/>
            <w:gridSpan w:val="9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</w:tr>
      <w:tr w:rsidR="00B7475B">
        <w:trPr>
          <w:tblHeader/>
        </w:trPr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Број позиције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"0 БУЏЕТ ОПШТИНЕ КОСЈЕРИЋ" \f C \l "1"</w:instrText>
            </w:r>
            <w:r>
              <w:fldChar w:fldCharType="end"/>
            </w:r>
          </w:p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"1 СКУПШТИНА ОПШТИНЕ" \f C \l "2"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7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3642" w:type="dxa"/>
            <w:gridSpan w:val="6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СКУПШТИНА ОПШТИНЕ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vanish/>
              </w:rPr>
            </w:pPr>
            <w:r>
              <w:fldChar w:fldCharType="begin"/>
            </w:r>
            <w:r>
              <w:instrText xml:space="preserve">TC "-" \f C </w:instrText>
            </w:r>
            <w:r>
              <w:instrText>\l "3"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4.239.863,00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4.239.863,00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218.353,00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218.353,00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423.986,00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423.986,00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Посланички додатак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за домаћинство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B7475B">
        <w:tc>
          <w:tcPr>
            <w:tcW w:w="15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СКУПШТИНА ОПШТИНЕ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9.775.202,00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9.775.202,00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1,94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"2 ПРЕДСЕДНИК ОПШТИНЕ" \f C \l "2"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7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3642" w:type="dxa"/>
            <w:gridSpan w:val="6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ПРЕДСЕДНИК ОПШТИНЕ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4.819.996,00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4.819.996,00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481.999,00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481.999,00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248.230,00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248.230,00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0,40</w:t>
            </w:r>
          </w:p>
        </w:tc>
      </w:tr>
      <w:tr w:rsidR="00B7475B">
        <w:tc>
          <w:tcPr>
            <w:tcW w:w="15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ПРЕДСЕДНИК ОПШТИНЕ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9.305.225,00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9.305.225,00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1,85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"3 ОПШТИНСКО ВЕЋЕ" \f C \l "2"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7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3642" w:type="dxa"/>
            <w:gridSpan w:val="6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ВЕЋЕ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3.686.602,00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3.686.602,00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0,73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190.375,00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190.375,00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361.934,00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361.934,00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Посланички додатак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15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ВЕЋЕ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5.645.911,00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5.645.911,00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1,12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 ОПШТИНСКО ЈАВНО ПРАВОБРАНИЛАШТВО" \f C \l "2"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7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3642" w:type="dxa"/>
            <w:gridSpan w:val="6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ЈАВНО ПРАВОБРАНИЛАШТВО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2.334.487,00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2.334.487,00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0,46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195.766,00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195.766,00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120.226,00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120.226,00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15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ЈАВНО ПРАВОБРАНИЛАШТВО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0,62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"5 ОПШТИНСКА УПРАВА" \f C \l "2"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7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3642" w:type="dxa"/>
            <w:gridSpan w:val="6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ОПШТИНСКА УПРАВА</w:t>
            </w:r>
          </w:p>
        </w:tc>
      </w:tr>
      <w:bookmarkStart w:id="127" w:name="_Toc-"/>
      <w:bookmarkEnd w:id="127"/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децу и породицу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22.100.000,00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4,38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непрофитним организацијама које пружају помоћ домаћинствима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децу и породицу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24.485.000,00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31.485.000,00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6,24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накнаде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накнаде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0,75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случај незапослености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Закуп имовине и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68.439.854,00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68.439.854,00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13,57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6.838.445,00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6.838.445,00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1,36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3.521.799,00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3.521.799,00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Исплата накнада за време одсуствовања с посла на терет фондова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2.256.000,00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0,45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0,59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2,58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0,25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0,55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132.750,00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2.632.750,00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0,26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3,07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насталу услед елементарних непогода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4.135.000,00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камата домаћим пословним банкама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главнице домаћим пословним банкама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0,39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61/0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0,63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пољопривреду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1,49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одржавања аутопутева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1,49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13.715.000,00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10.992.000,00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24.707.000,00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4,90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0,59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66/2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2,34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1.074.000,00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1,78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1.583.000,00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3.960.115,00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5.543.115,00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одржавања националних паркова и природних површина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0,99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очувања животне средине, науке и геодетске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1,98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0,59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597.022,00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597.022,00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0,73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очувања животне средине, науке и геодетске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2.994.000,00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0,59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5,85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2,18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Пољопривредне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дотације организацијама за обавезно социјално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8.680.000,00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8.680.000,00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0,79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3.086.000,00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3.086.000,00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12.134.120,00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12.134.120,00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2,41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95/2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96/0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4.072.860,00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4.072.860,00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6.592.800,00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6.592.800,00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производњу, моторна, непокретна и немоторна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512800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јавну безбедност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0,17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трошкови транспорта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19.700.000,00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3,91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0,58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0,59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7.600.000,00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0,17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512800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јавну безбедност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одржавања националних паркова и природних површина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производњу, моторна, непокретна и немоторна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очувања животне средине, науке и геодетске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0,63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15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385.602.098,00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90.815.818,00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476.417.916,00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94,48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15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БК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413.448.915,00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90.815.818,00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504.264.733,00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20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</w:tbl>
    <w:p w:rsidR="00B7475B" w:rsidRDefault="00B7475B">
      <w:pPr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B7475B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928FC">
            <w:pPr>
              <w:divId w:val="432821178"/>
            </w:pPr>
            <w:bookmarkStart w:id="128" w:name="__bookmark_74"/>
            <w:bookmarkEnd w:id="128"/>
          </w:p>
          <w:p w:rsidR="00B7475B" w:rsidRDefault="00B7475B">
            <w:pPr>
              <w:spacing w:line="1" w:lineRule="auto"/>
            </w:pPr>
          </w:p>
        </w:tc>
      </w:tr>
    </w:tbl>
    <w:p w:rsidR="00B7475B" w:rsidRDefault="00B7475B">
      <w:pPr>
        <w:sectPr w:rsidR="00B7475B">
          <w:headerReference w:type="default" r:id="rId31"/>
          <w:footerReference w:type="default" r:id="rId32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B7475B" w:rsidRDefault="00B7475B">
      <w:pPr>
        <w:rPr>
          <w:vanish/>
        </w:rPr>
      </w:pPr>
      <w:bookmarkStart w:id="129" w:name="__bookmark_78"/>
      <w:bookmarkEnd w:id="129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B7475B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 ЗА КОРИСНИКА БУЏЕТ ОПШТИНЕ КОСЈЕРИЋ</w:t>
            </w:r>
          </w:p>
        </w:tc>
      </w:tr>
      <w:tr w:rsidR="00B7475B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B7475B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jc w:val="center"/>
                    <w:divId w:val="1409156748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01.01.2026-31.12.2026</w:t>
                  </w:r>
                </w:p>
                <w:p w:rsidR="00B7475B" w:rsidRDefault="00B7475B"/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hRule="exact" w:val="30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  <w:jc w:val="center"/>
            </w:pPr>
          </w:p>
        </w:tc>
      </w:tr>
      <w:tr w:rsidR="00B7475B">
        <w:trPr>
          <w:tblHeader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"0 БУЏЕТ ОПШТИНЕ КОСЈЕРИЋ" \f C \l "1"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367" w:type="dxa"/>
            <w:gridSpan w:val="8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БУЏЕТ ОПШТИНЕ КОСЈЕРИЋ</w:t>
            </w:r>
          </w:p>
        </w:tc>
      </w:tr>
      <w:bookmarkStart w:id="130" w:name="_Toc411000_ПЛАТЕ,_ДОДАЦИ_И_НАКНАДЕ_ЗАПОС"/>
      <w:bookmarkEnd w:id="130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 xml:space="preserve">TC "411000 ПЛАТЕ, ДОДАЦИ И </w:instrText>
            </w:r>
            <w:r>
              <w:instrText>НАКНАДЕ ЗАПОСЛЕНИХ (ЗАРАДЕ)"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83.520.802,00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83.520.802,00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83.520.802,00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16,56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83.520.802,00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83.520.802,00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83.520.802,00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16,56</w:t>
            </w:r>
          </w:p>
        </w:tc>
      </w:tr>
      <w:bookmarkStart w:id="131" w:name="_Toc412000_СОЦИЈАЛНИ_ДОПРИНОСИ_НА_ТЕРЕТ_"/>
      <w:bookmarkEnd w:id="131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 xml:space="preserve">TC "412000 СОЦИЈАЛНИ </w:instrText>
            </w:r>
            <w:r>
              <w:instrText>ДОПРИНОСИ НА ТЕРЕТ ПОСЛОДАВЦА"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8.302.130,00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8.302.130,00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8.302.130,00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1,65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4.298.983,00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4.298.983,00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4.298.983,00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0,85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12.601.113,00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12.601.113,00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12.601.113,00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2,50</w:t>
            </w:r>
          </w:p>
        </w:tc>
      </w:tr>
      <w:bookmarkStart w:id="132" w:name="_Toc414000_СОЦИЈАЛНА_ДАВАЊА_ЗАПОСЛЕНИМА"/>
      <w:bookmarkEnd w:id="132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"414000 СОЦИЈАЛНА ДАВАЊА ЗАПОСЛЕНИМА"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Исплата накнада за време одсуствовања с посла на терет фондова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2.585.000,00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2.585.000,00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2.585.000,00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0,51</w:t>
            </w:r>
          </w:p>
        </w:tc>
      </w:tr>
      <w:bookmarkStart w:id="133" w:name="_Toc415000_НАКНАДЕ_ТРОШКОВА_ЗА_ЗАПОСЛЕНЕ"/>
      <w:bookmarkEnd w:id="133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"415000 НАКНАДЕ ТРОШКОВА ЗА ЗАПОСЛЕНЕ"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2.706.000,00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2.706.000,00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2.706.000,00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0,54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2.706.000,00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2.706.000,00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2.706.000,00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0,54</w:t>
            </w:r>
          </w:p>
        </w:tc>
      </w:tr>
      <w:bookmarkStart w:id="134" w:name="_Toc416000_НАГРАДЕ_ЗАПОСЛЕНИМА_И_ОСТАЛИ_"/>
      <w:bookmarkEnd w:id="134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"416000 НАГРАДЕ ЗАПОСЛЕНИМА И ОСТАЛИ ПОСЕБНИ РАСХОДИ"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0,19</w:t>
            </w:r>
          </w:p>
        </w:tc>
      </w:tr>
      <w:bookmarkStart w:id="135" w:name="_Toc417000_ПОСЛАНИЧКИ_ДОДАТАК"/>
      <w:bookmarkEnd w:id="135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"417000 ПОСЛАНИЧКИ ДОДАТАК"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Посланички додатак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0,45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0,45</w:t>
            </w:r>
          </w:p>
        </w:tc>
      </w:tr>
      <w:bookmarkStart w:id="136" w:name="_Toc421000_СТАЛНИ_ТРОШКОВИ"/>
      <w:bookmarkEnd w:id="136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"421000 СТАЛНИ ТРОШКОВИ"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0,25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9,22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26.243.115,00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19.283.000,00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6.960.115,00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26.243.115,00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5,20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0,59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77.763.115,00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66.803.000,00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10.960.115,00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77.763.115,00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15,42</w:t>
            </w:r>
          </w:p>
        </w:tc>
      </w:tr>
      <w:bookmarkStart w:id="137" w:name="_Toc422000_ТРОШКОВИ_ПУТОВАЊА"/>
      <w:bookmarkEnd w:id="137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"422000 ТРОШКОВИ ПУТОВАЊА"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0,04</w:t>
            </w:r>
          </w:p>
        </w:tc>
      </w:tr>
      <w:bookmarkStart w:id="138" w:name="_Toc423000_УСЛУГЕ_ПО_УГОВОРУ"/>
      <w:bookmarkEnd w:id="138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"423000 УСЛУГЕ ПО УГОВОРУ"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0,55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1,11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за домаћинство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0,59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9.866.000,00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9.866.000,00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9.866.000,00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1,96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24.011.000,00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22.511.000,00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24.011.000,00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4,76</w:t>
            </w:r>
          </w:p>
        </w:tc>
      </w:tr>
      <w:bookmarkStart w:id="139" w:name="_Toc424000_СПЕЦИЈАЛИЗОВАНЕ_УСЛУГЕ"/>
      <w:bookmarkEnd w:id="139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 xml:space="preserve">TC "424000 СПЕЦИЈАЛИЗОВАНЕ УСЛУГЕ" </w:instrText>
            </w:r>
            <w:r>
              <w:instrText>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Пољопривредне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одржавања аутопутева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1,49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одржавања националних паркова и природних површина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0,99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очувања животне средине, науке и геодетске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0,44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0,28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17.865.000,00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17.865.000,00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17.865.000,00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3,54</w:t>
            </w:r>
          </w:p>
        </w:tc>
      </w:tr>
      <w:bookmarkStart w:id="140" w:name="_Toc425000_ТЕКУЋЕ_ПОПРАВКЕ_И_ОДРЖАВАЊЕ"/>
      <w:bookmarkEnd w:id="140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"425000 ТЕКУЋЕ ПОПРАВКЕ И ОДРЖАВАЊЕ"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27.267.000,00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16.275.000,00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10.992.000,00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27.267.000,00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5,41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5.832.750,00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132.750,00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5.832.750,00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1,16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33.099.750,00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21.975.000,00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11.124.750,00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33.099.750,00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6,56</w:t>
            </w:r>
          </w:p>
        </w:tc>
      </w:tr>
      <w:bookmarkStart w:id="141" w:name="_Toc426000_МАТЕРИЈАЛ"/>
      <w:bookmarkEnd w:id="141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lastRenderedPageBreak/>
              <w:fldChar w:fldCharType="begin"/>
            </w:r>
            <w:r>
              <w:instrText>TC "426000 МАТЕРИЈАЛ"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пољопривреду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0,53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7.825.051,00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7.725.000,00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100.051,00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7.825.051,00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1,55</w:t>
            </w:r>
          </w:p>
        </w:tc>
      </w:tr>
      <w:bookmarkStart w:id="142" w:name="_Toc441000_ОТПЛАТА_ДОМАЋИХ_КАМАТА"/>
      <w:bookmarkEnd w:id="142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"441000 ОТПЛАТА ДОМАЋИХ КАМАТА"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камата домаћим пословним банкама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441000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0,06</w:t>
            </w:r>
          </w:p>
        </w:tc>
      </w:tr>
      <w:bookmarkStart w:id="143" w:name="_Toc451000_СУБВЕНЦИЈЕ_ЈАВНИМ_НЕФИНАНСИЈС"/>
      <w:bookmarkEnd w:id="143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"451000 СУБВЕНЦИЈЕ ЈАВНИМ НЕФИНАНСИЈСКИМ ПРЕДУЗЕЋИМА И ОРГАНИЗАЦИЈАМА"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10.574.000,00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10.574.000,00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10.574.000,00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2,10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10.574.000,00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10.574.000,00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10.574.000,00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2,10</w:t>
            </w:r>
          </w:p>
        </w:tc>
      </w:tr>
      <w:bookmarkStart w:id="144" w:name="_Toc454000_СУБВЕНЦИЈЕ_ПРИВАТНИМ_ПРЕДУЗЕЋ"/>
      <w:bookmarkEnd w:id="144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 xml:space="preserve">TC "454000 СУБВЕНЦИЈЕ ПРИВАТНИМ ПРЕДУЗЕЋИМА" \f </w:instrText>
            </w:r>
            <w:r>
              <w:instrText>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13.597.022,00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8.097.022,00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13.597.022,00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2,70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13.597.022,00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8.097.022,00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13.597.022,00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2,70</w:t>
            </w:r>
          </w:p>
        </w:tc>
      </w:tr>
      <w:bookmarkStart w:id="145" w:name="_Toc463000_ТРАНСФЕРИ_ОСТАЛИМ_НИВОИМА_ВЛА"/>
      <w:bookmarkEnd w:id="145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 xml:space="preserve">TC "463000 ТРАНСФЕРИ ОСТАЛИМ НИВОИМА </w:instrText>
            </w:r>
            <w:r>
              <w:instrText>ВЛАСТИ"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0,34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23.220.000,00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23.220.000,00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23.220.000,00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4,60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0,26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Закуп имовине и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трошкови транспорта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0,23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одржавања националних паркова и природних површина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очувања животне средине, науке и геодетске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0,77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0,24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случај незапослености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0,51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накнаде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0,75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јавну безбедност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производњу, моторна, непокретна и немоторна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0,24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68.949.000,00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68.949.000,00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68.949.000,00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13,67</w:t>
            </w:r>
          </w:p>
        </w:tc>
      </w:tr>
      <w:bookmarkStart w:id="146" w:name="_Toc464000_ДОТАЦИЈЕ_ОРГАНИЗАЦИЈАМА_ЗА_ОБ"/>
      <w:bookmarkEnd w:id="146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"464000 ДОТАЦИЈЕ ОРГАНИЗАЦИЈАМА ЗА ОБАВЕЗНО СОЦИЈАЛНО ОСИГУРАЊЕ"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дотације организацијама за обавезно социјално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0,03</w:t>
            </w:r>
          </w:p>
        </w:tc>
      </w:tr>
      <w:bookmarkStart w:id="147" w:name="_Toc472000_НАКНАДЕ_ЗА_СОЦИЈАЛНУ_ЗАШТИТУ_"/>
      <w:bookmarkEnd w:id="147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"472000 НАКНАДЕ ЗА СОЦИЈАЛНУ ЗАШТИТУ ИЗ БУЏЕТА"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децу и породицу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4,82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31.485.000,00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24.485.000,00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31.485.000,00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6,24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накнаде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55.985.000,00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42.085.000,00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55.985.000,00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11,10</w:t>
            </w:r>
          </w:p>
        </w:tc>
      </w:tr>
      <w:bookmarkStart w:id="148" w:name="_Toc481000_ДОТАЦИЈЕ_НЕВЛАДИНИМ_ОРГАНИЗАЦ"/>
      <w:bookmarkEnd w:id="148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"481000 ДОТАЦИЈЕ НЕВЛАДИНИМ ОРГАНИЗАЦИЈАМА"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непрофитним организацијама које пружају помоћ домаћинствима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12.880.000,00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12.880.000,00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12.880.000,00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2,55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17.440.000,00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17.440.000,00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17.440.000,00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3,46</w:t>
            </w:r>
          </w:p>
        </w:tc>
      </w:tr>
      <w:bookmarkStart w:id="149" w:name="_Toc482000_ПОРЕЗИ,_ОБАВЕЗНЕ_ТАКСЕ,_КАЗНЕ"/>
      <w:bookmarkEnd w:id="149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"482000 ПОРЕЗИ, ОБАВЕЗНЕ ТАКСЕ, КАЗНЕ, ПЕНАЛИ И КАМАТЕ"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0,05</w:t>
            </w:r>
          </w:p>
        </w:tc>
      </w:tr>
      <w:bookmarkStart w:id="150" w:name="_Toc483000_НОВЧАНЕ_КАЗНЕ_И_ПЕНАЛИ_ПО_РЕШ"/>
      <w:bookmarkEnd w:id="150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"483000 НОВЧАНЕ КАЗНЕ И ПЕНАЛИ ПО РЕШЕЊУ СУДОВА"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3,07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3,07</w:t>
            </w:r>
          </w:p>
        </w:tc>
      </w:tr>
      <w:bookmarkStart w:id="151" w:name="_Toc484000_НАКНАДА_ШТЕТЕ_ЗА_ПОВРЕДЕ_ИЛИ_"/>
      <w:bookmarkEnd w:id="151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"484000 НАКНАДА ШТЕТЕ ЗА ПОВРЕДЕ ИЛИ ШТЕТУ НАСТАЛУ УСЛЕД ЕЛЕМЕНТАРНИХ НЕПОГОДА ИЛИ ДРУГИХ ПРИРОДНИХ УЗРОКА" \f C</w:instrText>
            </w:r>
            <w:r>
              <w:instrText xml:space="preserve">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насталу услед елементарних непогода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0,10</w:t>
            </w:r>
          </w:p>
        </w:tc>
      </w:tr>
      <w:bookmarkStart w:id="152" w:name="_Toc485000_НАКНАДА_ШТЕТЕ_ЗА_ПОВРЕДЕ_ИЛИ_"/>
      <w:bookmarkEnd w:id="152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 xml:space="preserve">TC "485000 НАКНАДА ШТЕТЕ ЗА ПОВРЕДЕ ИЛИ </w:instrText>
            </w:r>
            <w:r>
              <w:instrText>ШТЕТУ НАНЕТУ ОД СТРАНЕ ДРЖАВНИХ ОРГАНА"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0,05</w:t>
            </w:r>
          </w:p>
        </w:tc>
      </w:tr>
      <w:bookmarkStart w:id="153" w:name="_Toc499000_СРЕДСТВА_РЕЗЕРВЕ"/>
      <w:bookmarkEnd w:id="153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"499000 СРЕДСТВА РЕЗЕРВЕ"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0,88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4.435.000,00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4.435.000,00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4.435.000,00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0,88</w:t>
            </w:r>
          </w:p>
        </w:tc>
      </w:tr>
      <w:bookmarkStart w:id="154" w:name="_Toc511000_ЗГРАДЕ_И_ГРАЂЕВИНСКИ_ОБЈЕКТИ"/>
      <w:bookmarkEnd w:id="154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"511000 ЗГРАДЕ И ГРАЂЕВИНСКИ ОБЈЕКТИ" \f C \l</w:instrText>
            </w:r>
            <w:r>
              <w:instrText xml:space="preserve">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37.300.980,00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3.694.000,00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33.606.980,00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37.300.980,00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7,40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0,30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38.800.980,00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5.194.000,00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33.606.980,00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38.800.980,00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7,69</w:t>
            </w:r>
          </w:p>
        </w:tc>
      </w:tr>
      <w:bookmarkStart w:id="155" w:name="_Toc512000_МАШИНЕ_И_ОПРЕМА"/>
      <w:bookmarkEnd w:id="155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"512000 МАШИНЕ И ОПРЕМА"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6.592.800,00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6.592.800,00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6.592.800,00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1,31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7.392.800,00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6.592.800,00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7.392.800,00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1,47</w:t>
            </w:r>
          </w:p>
        </w:tc>
      </w:tr>
      <w:bookmarkStart w:id="156" w:name="_Toc611000_ОТПЛАТА_ГЛАВНИЦЕ_ДОМАЋИМ_КРЕД"/>
      <w:bookmarkEnd w:id="156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lastRenderedPageBreak/>
              <w:fldChar w:fldCharType="begin"/>
            </w:r>
            <w:r>
              <w:instrText>TC "611000 ОТПЛАТА ГЛАВНИЦЕ ДОМАЋИМ КРЕДИТОРИМА"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главнице домаћим пословним банкама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0,94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0,94</w:t>
            </w:r>
          </w:p>
        </w:tc>
      </w:tr>
      <w:tr w:rsidR="00B7475B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БК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504.264.733,00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413.448.915,00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90.815.818,00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504.264.733,00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</w:tbl>
    <w:p w:rsidR="00B7475B" w:rsidRDefault="00B7475B">
      <w:pPr>
        <w:sectPr w:rsidR="00B7475B">
          <w:headerReference w:type="default" r:id="rId33"/>
          <w:footerReference w:type="default" r:id="rId34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B7475B" w:rsidRDefault="00B7475B">
      <w:pPr>
        <w:rPr>
          <w:vanish/>
        </w:rPr>
      </w:pPr>
      <w:bookmarkStart w:id="157" w:name="__bookmark_79"/>
      <w:bookmarkEnd w:id="157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B7475B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B7475B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B7475B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jc w:val="center"/>
                    <w:divId w:val="1285430959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01.01.2026-31.12.2026</w:t>
                  </w:r>
                </w:p>
                <w:p w:rsidR="00B7475B" w:rsidRDefault="00B7475B"/>
              </w:tc>
            </w:tr>
          </w:tbl>
          <w:p w:rsidR="00B7475B" w:rsidRDefault="00B7475B">
            <w:pPr>
              <w:spacing w:line="1" w:lineRule="auto"/>
            </w:pPr>
          </w:p>
        </w:tc>
      </w:tr>
      <w:bookmarkStart w:id="158" w:name="_Toc1_СКУПШТИНА_ОПШТИНЕ"/>
      <w:bookmarkEnd w:id="158"/>
      <w:tr w:rsidR="00B7475B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"1 СКУПШТИНА ОПШТИНЕ" \f C</w:instrText>
            </w:r>
            <w:r>
              <w:instrText xml:space="preserve"> \l "1"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</w:tr>
      <w:tr w:rsidR="00B7475B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СКУПШТИНА ОПШТИНЕ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"411000"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4.239.863,00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4.239.863,00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4.239.863,00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0,84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4.239.863,00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4.239.863,00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4.239.863,00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0,84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"412000"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423.986,00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423.986,00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423.986,00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218.353,00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218.353,00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218.353,00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642.339,00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642.339,00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642.339,00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0,13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"414000"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"415000"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0,05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"417000"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Посланички додатак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0,40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"422000"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"423000"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за домаћинство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1.875.000,00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1.875.000,00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1.875.000,00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0,37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"426000"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"481000"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0,10</w:t>
            </w:r>
          </w:p>
        </w:tc>
      </w:tr>
      <w:tr w:rsidR="00B7475B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1    СКУПШТИНА ОПШТИНЕ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9.775.202,00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9.775.202,00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9.775.202,00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1,94</w:t>
            </w:r>
          </w:p>
        </w:tc>
      </w:tr>
    </w:tbl>
    <w:p w:rsidR="00B7475B" w:rsidRDefault="00B7475B">
      <w:pPr>
        <w:sectPr w:rsidR="00B7475B">
          <w:headerReference w:type="default" r:id="rId35"/>
          <w:footerReference w:type="default" r:id="rId36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B7475B" w:rsidRDefault="00B7475B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B7475B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B7475B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B7475B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jc w:val="center"/>
                    <w:divId w:val="1948193247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01.01.2026-31.12.2026</w:t>
                  </w:r>
                </w:p>
                <w:p w:rsidR="00B7475B" w:rsidRDefault="00B7475B"/>
              </w:tc>
            </w:tr>
          </w:tbl>
          <w:p w:rsidR="00B7475B" w:rsidRDefault="00B7475B">
            <w:pPr>
              <w:spacing w:line="1" w:lineRule="auto"/>
            </w:pPr>
          </w:p>
        </w:tc>
      </w:tr>
      <w:bookmarkStart w:id="159" w:name="_Toc2_ПРЕДСЕДНИК_ОПШТИНЕ"/>
      <w:bookmarkEnd w:id="159"/>
      <w:tr w:rsidR="00B7475B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 xml:space="preserve">TC "2 </w:instrText>
            </w:r>
            <w:r>
              <w:instrText>ПРЕДСЕДНИК ОПШТИНЕ" \f C \l "1"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</w:tr>
      <w:tr w:rsidR="00B7475B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ПРЕДСЕДНИК ОПШТИНЕ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"411000"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4.819.996,00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4.819.996,00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4.819.996,00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4.819.996,00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4.819.996,00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4.819.996,00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0,96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"412000"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481.999,00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481.999,00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481.999,00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248.230,00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248.230,00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248.230,00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730.229,00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730.229,00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730.229,00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0,14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"414000"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"415000"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"422000"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"423000"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0,18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"426000"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0,13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"451000"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0,40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0,40</w:t>
            </w:r>
          </w:p>
        </w:tc>
      </w:tr>
      <w:tr w:rsidR="00B7475B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2    ПРЕДСЕДНИК ОПШТИНЕ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9.305.225,00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9.305.225,00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9.305.225,00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1,85</w:t>
            </w:r>
          </w:p>
        </w:tc>
      </w:tr>
    </w:tbl>
    <w:p w:rsidR="00B7475B" w:rsidRDefault="00B7475B">
      <w:pPr>
        <w:sectPr w:rsidR="00B7475B">
          <w:headerReference w:type="default" r:id="rId37"/>
          <w:footerReference w:type="default" r:id="rId38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B7475B" w:rsidRDefault="00B7475B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B7475B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B7475B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B7475B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jc w:val="center"/>
                    <w:divId w:val="458110264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01.01.2026-31.12.2026</w:t>
                  </w:r>
                </w:p>
                <w:p w:rsidR="00B7475B" w:rsidRDefault="00B7475B"/>
              </w:tc>
            </w:tr>
          </w:tbl>
          <w:p w:rsidR="00B7475B" w:rsidRDefault="00B7475B">
            <w:pPr>
              <w:spacing w:line="1" w:lineRule="auto"/>
            </w:pPr>
          </w:p>
        </w:tc>
      </w:tr>
      <w:bookmarkStart w:id="160" w:name="_Toc3_ОПШТИНСКО_ВЕЋЕ"/>
      <w:bookmarkEnd w:id="160"/>
      <w:tr w:rsidR="00B7475B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"3 ОПШТИНСКО ВЕЋЕ" \f C \l</w:instrText>
            </w:r>
            <w:r>
              <w:instrText xml:space="preserve"> "1"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</w:tr>
      <w:tr w:rsidR="00B7475B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ВЕЋЕ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"411000"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3.686.602,00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3.686.602,00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3.686.602,00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0,73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3.686.602,00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3.686.602,00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3.686.602,00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0,73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"412000"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361.934,00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361.934,00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361.934,00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190.375,00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190.375,00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190.375,00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552.309,00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552.309,00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552.309,00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0,11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"414000"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"415000"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0,03</w:t>
            </w:r>
          </w:p>
        </w:tc>
      </w:tr>
      <w:bookmarkStart w:id="161" w:name="_Toc417000"/>
      <w:bookmarkEnd w:id="161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"417000"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Посланички додатак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0,05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"423000"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0,16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</w:instrText>
            </w:r>
            <w:r>
              <w:instrText xml:space="preserve"> "426000"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3    ОПШТИНСКО ВЕЋЕ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5.645.911,00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5.645.911,00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5.645.911,00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1,12</w:t>
            </w:r>
          </w:p>
        </w:tc>
      </w:tr>
    </w:tbl>
    <w:p w:rsidR="00B7475B" w:rsidRDefault="00B7475B">
      <w:pPr>
        <w:sectPr w:rsidR="00B7475B">
          <w:headerReference w:type="default" r:id="rId39"/>
          <w:footerReference w:type="default" r:id="rId40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B7475B" w:rsidRDefault="00B7475B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B7475B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B7475B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B7475B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jc w:val="center"/>
                    <w:divId w:val="1690066149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01.01.2026-31.12.2026</w:t>
                  </w:r>
                </w:p>
                <w:p w:rsidR="00B7475B" w:rsidRDefault="00B7475B"/>
              </w:tc>
            </w:tr>
          </w:tbl>
          <w:p w:rsidR="00B7475B" w:rsidRDefault="00B7475B">
            <w:pPr>
              <w:spacing w:line="1" w:lineRule="auto"/>
            </w:pPr>
          </w:p>
        </w:tc>
      </w:tr>
      <w:bookmarkStart w:id="162" w:name="_Toc4_ОПШТИНСКО_ЈАВНО_ПРАВОБРАНИЛАШТВО"/>
      <w:bookmarkEnd w:id="162"/>
      <w:tr w:rsidR="00B7475B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 ОПШТИНСКО ЈАВНО ПРАВОБРАНИЛАШТВО" \f C \l "1"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</w:tr>
      <w:tr w:rsidR="00B7475B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ЈАВНО ПРАВОБРАНИЛАШТВО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"411000"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2.334.487,00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2.334.487,00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2.334.487,00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0,46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2.334.487,00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2.334.487,00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2.334.487,00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0,46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"412000"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195.766,00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195.766,00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195.766,00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120.226,00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120.226,00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120.226,00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315.992,00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315.992,00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315.992,00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0,06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"414000"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0,07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"422000"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"423000"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"426000"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4    ОПШТИНСКО ЈАВНО ПРАВОБРАНИЛАШТВО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0,62</w:t>
            </w:r>
          </w:p>
        </w:tc>
      </w:tr>
    </w:tbl>
    <w:p w:rsidR="00B7475B" w:rsidRDefault="00B7475B">
      <w:pPr>
        <w:sectPr w:rsidR="00B7475B">
          <w:headerReference w:type="default" r:id="rId41"/>
          <w:footerReference w:type="default" r:id="rId42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B7475B" w:rsidRDefault="00B7475B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B7475B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B7475B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B7475B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jc w:val="center"/>
                    <w:divId w:val="97695527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01.01.2026-31.12.2026</w:t>
                  </w:r>
                </w:p>
                <w:p w:rsidR="00B7475B" w:rsidRDefault="00B7475B"/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"5 ОПШТИНСКА УПРАВА" \f C \l "1"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</w:tr>
      <w:tr w:rsidR="00B7475B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ОПШТИНСКА УПРАВА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bookmarkStart w:id="163" w:name="_Toc411000"/>
      <w:bookmarkEnd w:id="163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"411000"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68.439.854,00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68.439.854,00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68.439.854,00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13,57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68.439.854,00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68.439.854,00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68.439.854,00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13,57</w:t>
            </w:r>
          </w:p>
        </w:tc>
      </w:tr>
      <w:bookmarkStart w:id="164" w:name="_Toc412000"/>
      <w:bookmarkEnd w:id="164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 xml:space="preserve">TC "412000" \f C \l </w:instrText>
            </w:r>
            <w:r>
              <w:instrText>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6.838.445,00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6.838.445,00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6.838.445,00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1,36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3.521.799,00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3.521.799,00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3.521.799,00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0,70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10.360.244,00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10.360.244,00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10.360.244,00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2,05</w:t>
            </w:r>
          </w:p>
        </w:tc>
      </w:tr>
      <w:bookmarkStart w:id="165" w:name="_Toc414000"/>
      <w:bookmarkEnd w:id="165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"414000"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Исплата накнада за време одсуствовања с посла на терет фондова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0,38</w:t>
            </w:r>
          </w:p>
        </w:tc>
      </w:tr>
      <w:bookmarkStart w:id="166" w:name="_Toc415000"/>
      <w:bookmarkEnd w:id="166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"415000"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0,45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0,45</w:t>
            </w:r>
          </w:p>
        </w:tc>
      </w:tr>
      <w:bookmarkStart w:id="167" w:name="_Toc416000"/>
      <w:bookmarkEnd w:id="167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"416000"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0,19</w:t>
            </w:r>
          </w:p>
        </w:tc>
      </w:tr>
      <w:bookmarkStart w:id="168" w:name="_Toc421000"/>
      <w:bookmarkEnd w:id="168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"421000"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0,25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9,22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26.243.115,00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19.283.000,00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6.960.115,00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26.243.115,00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5,20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0,59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77.763.115,00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66.803.000,00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10.960.115,00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77.763.115,00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15,42</w:t>
            </w:r>
          </w:p>
        </w:tc>
      </w:tr>
      <w:bookmarkStart w:id="169" w:name="_Toc422000"/>
      <w:bookmarkEnd w:id="169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"422000"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0,04</w:t>
            </w:r>
          </w:p>
        </w:tc>
      </w:tr>
      <w:bookmarkStart w:id="170" w:name="_Toc423000"/>
      <w:bookmarkEnd w:id="170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 xml:space="preserve">TC </w:instrText>
            </w:r>
            <w:r>
              <w:instrText>"423000"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0,55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3.660.000,00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9.456.000,00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9.456.000,00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9.456.000,00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1,88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20.416.000,00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18.916.000,00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20.416.000,00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4,05</w:t>
            </w:r>
          </w:p>
        </w:tc>
      </w:tr>
      <w:bookmarkStart w:id="171" w:name="_Toc424000"/>
      <w:bookmarkEnd w:id="171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"424000"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Пољопривредне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одржавања аутопутева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1,49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одржавања националних паркова и природних површина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0,99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очувања животне средине, науке и геодетске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0,44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0,28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17.865.000,00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17.865.000,00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17.865.000,00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3,54</w:t>
            </w:r>
          </w:p>
        </w:tc>
      </w:tr>
      <w:bookmarkStart w:id="172" w:name="_Toc425000"/>
      <w:bookmarkEnd w:id="172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 xml:space="preserve">TC "425000" \f C \l </w:instrText>
            </w:r>
            <w:r>
              <w:instrText>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27.267.000,00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16.275.000,00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10.992.000,00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27.267.000,00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5,41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5.832.750,00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132.750,00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5.832.750,00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1,16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33.099.750,00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21.975.000,00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11.124.750,00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33.099.750,00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6,56</w:t>
            </w:r>
          </w:p>
        </w:tc>
      </w:tr>
      <w:bookmarkStart w:id="173" w:name="_Toc426000"/>
      <w:bookmarkEnd w:id="173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"426000"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0,26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пољопривреду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0,27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0,53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6.800.051,00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100.051,00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6.800.051,00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1,35</w:t>
            </w:r>
          </w:p>
        </w:tc>
      </w:tr>
      <w:bookmarkStart w:id="174" w:name="_Toc441000"/>
      <w:bookmarkEnd w:id="174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"441000"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камата домаћим пословним банкама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441000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0,06</w:t>
            </w:r>
          </w:p>
        </w:tc>
      </w:tr>
      <w:bookmarkStart w:id="175" w:name="_Toc451000"/>
      <w:bookmarkEnd w:id="175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"451000"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8.574.000,00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8.574.000,00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8.574.000,00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1,70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8.574.000,00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8.574.000,00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8.574.000,00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1,70</w:t>
            </w:r>
          </w:p>
        </w:tc>
      </w:tr>
      <w:bookmarkStart w:id="176" w:name="_Toc454000"/>
      <w:bookmarkEnd w:id="176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"454000"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13.597.022,00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8.097.022,00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13.597.022,00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2,70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13.597.022,00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8.097.022,00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13.597.022,00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2,70</w:t>
            </w:r>
          </w:p>
        </w:tc>
      </w:tr>
      <w:bookmarkStart w:id="177" w:name="_Toc464000"/>
      <w:bookmarkEnd w:id="177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"464000"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дотације организацијама за обавезно социјално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0,03</w:t>
            </w:r>
          </w:p>
        </w:tc>
      </w:tr>
      <w:bookmarkStart w:id="178" w:name="_Toc472000"/>
      <w:bookmarkEnd w:id="178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"472000"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децу и породицу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4,82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31.485.000,00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24.485.000,00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31.485.000,00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6,24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накнаде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55.985.000,00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42.085.000,00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55.985.000,00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11,10</w:t>
            </w:r>
          </w:p>
        </w:tc>
      </w:tr>
      <w:bookmarkStart w:id="179" w:name="_Toc481000"/>
      <w:bookmarkEnd w:id="179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"481000"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непрофитним организацијама које пружају помоћ домаћинствима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12.380.000,00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12.380.000,00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12.380.000,00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2,46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16.940.000,00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16.940.000,00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16.940.000,00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3,36</w:t>
            </w:r>
          </w:p>
        </w:tc>
      </w:tr>
      <w:bookmarkStart w:id="180" w:name="_Toc482000"/>
      <w:bookmarkEnd w:id="180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"482000"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0,05</w:t>
            </w:r>
          </w:p>
        </w:tc>
      </w:tr>
      <w:bookmarkStart w:id="181" w:name="_Toc483000"/>
      <w:bookmarkEnd w:id="181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"483000"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3,07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3,07</w:t>
            </w:r>
          </w:p>
        </w:tc>
      </w:tr>
      <w:bookmarkStart w:id="182" w:name="_Toc484000"/>
      <w:bookmarkEnd w:id="182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"484000"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насталу услед елементарних непогода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0,10</w:t>
            </w:r>
          </w:p>
        </w:tc>
      </w:tr>
      <w:bookmarkStart w:id="183" w:name="_Toc485000"/>
      <w:bookmarkEnd w:id="183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"485000"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0,05</w:t>
            </w:r>
          </w:p>
        </w:tc>
      </w:tr>
      <w:bookmarkStart w:id="184" w:name="_Toc499000"/>
      <w:bookmarkEnd w:id="184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"499000"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0,88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4.435.000,00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4.435.000,00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4.435.000,00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0,88</w:t>
            </w:r>
          </w:p>
        </w:tc>
      </w:tr>
      <w:bookmarkStart w:id="185" w:name="_Toc511000"/>
      <w:bookmarkEnd w:id="185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"511000"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37.300.980,00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3.694.000,00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33.606.980,00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37.300.980,00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7,40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0,30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38.800.980,00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5.194.000,00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33.606.980,00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38.800.980,00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7,69</w:t>
            </w:r>
          </w:p>
        </w:tc>
      </w:tr>
      <w:bookmarkStart w:id="186" w:name="_Toc512000"/>
      <w:bookmarkEnd w:id="186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"512000"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6.592.800,00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6.592.800,00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6.592.800,00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1,31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7.392.800,00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6.592.800,00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7.392.800,00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1,47</w:t>
            </w:r>
          </w:p>
        </w:tc>
      </w:tr>
      <w:bookmarkStart w:id="187" w:name="_Toc611000"/>
      <w:bookmarkEnd w:id="187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"611000"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главнице домаћим пословним банкама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0,94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0,94</w:t>
            </w:r>
          </w:p>
        </w:tc>
      </w:tr>
      <w:tr w:rsidR="00B7475B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5    ОПШТИНСКА УПРАВА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407.468.916,00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316.653.098,00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90.815.818,00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407.468.916,00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80,80</w:t>
            </w:r>
          </w:p>
        </w:tc>
      </w:tr>
    </w:tbl>
    <w:p w:rsidR="00B7475B" w:rsidRDefault="00B7475B">
      <w:pPr>
        <w:sectPr w:rsidR="00B7475B">
          <w:headerReference w:type="default" r:id="rId43"/>
          <w:footerReference w:type="default" r:id="rId44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B7475B" w:rsidRDefault="00B7475B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B7475B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B7475B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B7475B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jc w:val="center"/>
                    <w:divId w:val="63070304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01.01.2026-31.12.2026</w:t>
                  </w:r>
                </w:p>
                <w:p w:rsidR="00B7475B" w:rsidRDefault="00B7475B"/>
              </w:tc>
            </w:tr>
          </w:tbl>
          <w:p w:rsidR="00B7475B" w:rsidRDefault="00B7475B">
            <w:pPr>
              <w:spacing w:line="1" w:lineRule="auto"/>
            </w:pPr>
          </w:p>
        </w:tc>
      </w:tr>
      <w:bookmarkStart w:id="188" w:name="_Toc5.00.01_ОШ_МИТО_ИГУМАНОВИЋ"/>
      <w:bookmarkEnd w:id="188"/>
      <w:tr w:rsidR="00B7475B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"5.00.01 ОШ МИТО ИГУМАНОВИЋ" \f C \l "1"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</w:tr>
      <w:tr w:rsidR="00B7475B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5.00.01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ОШ МИТО ИГУМАНОВИЋ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"463000"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0,99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0,54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3,55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трошкови транспорта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0,36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јавну безбедност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производњу, моторна, непокретна и немоторна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37.426.000,00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37.426.000,00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37.426.000,00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7,42</w:t>
            </w:r>
          </w:p>
        </w:tc>
      </w:tr>
      <w:tr w:rsidR="00B7475B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5.00.01    ОШ МИТО ИГУМАНОВИЋ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37.426.000,00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37.426.000,00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37.426.000,00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7,42</w:t>
            </w:r>
          </w:p>
        </w:tc>
      </w:tr>
    </w:tbl>
    <w:p w:rsidR="00B7475B" w:rsidRDefault="00B7475B">
      <w:pPr>
        <w:sectPr w:rsidR="00B7475B">
          <w:headerReference w:type="default" r:id="rId45"/>
          <w:footerReference w:type="default" r:id="rId46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B7475B" w:rsidRDefault="00B7475B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B7475B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B7475B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B7475B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jc w:val="center"/>
                    <w:divId w:val="936207805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01.01.2026-31.12.2026</w:t>
                  </w:r>
                </w:p>
                <w:p w:rsidR="00B7475B" w:rsidRDefault="00B7475B"/>
              </w:tc>
            </w:tr>
          </w:tbl>
          <w:p w:rsidR="00B7475B" w:rsidRDefault="00B7475B">
            <w:pPr>
              <w:spacing w:line="1" w:lineRule="auto"/>
            </w:pPr>
          </w:p>
        </w:tc>
      </w:tr>
      <w:bookmarkStart w:id="189" w:name="_Toc5.00.02_ОШ_ЈОРДАН_ЂУКАНОВИЋ_ВАРДА"/>
      <w:bookmarkEnd w:id="189"/>
      <w:tr w:rsidR="00B7475B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 xml:space="preserve">TC </w:instrText>
            </w:r>
            <w:r>
              <w:instrText>"5.00.02 ОШ ЈОРДАН ЂУКАНОВИЋ ВАРДА" \f C \l "1"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</w:tr>
      <w:tr w:rsidR="00B7475B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5.00.02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ОШ ЈОРДАН ЂУКАНОВИЋ ВАРДА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"463000"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0,36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јавну безбедност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производњу, моторна, непокретна и немоторна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10.059.000,00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10.059.000,00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10.059.000,00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1,99</w:t>
            </w:r>
          </w:p>
        </w:tc>
      </w:tr>
      <w:tr w:rsidR="00B7475B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5.00.02    ОШ ЈОРДАН ЂУКАНОВИЋ ВАРДА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10.059.000,00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10.059.000,00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10.059.000,00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1,99</w:t>
            </w:r>
          </w:p>
        </w:tc>
      </w:tr>
    </w:tbl>
    <w:p w:rsidR="00B7475B" w:rsidRDefault="00B7475B">
      <w:pPr>
        <w:sectPr w:rsidR="00B7475B">
          <w:headerReference w:type="default" r:id="rId47"/>
          <w:footerReference w:type="default" r:id="rId48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B7475B" w:rsidRDefault="00B7475B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B7475B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B7475B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B7475B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jc w:val="center"/>
                    <w:divId w:val="61610512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01.01.2026-31.12.2026</w:t>
                  </w:r>
                </w:p>
                <w:p w:rsidR="00B7475B" w:rsidRDefault="00B7475B"/>
              </w:tc>
            </w:tr>
          </w:tbl>
          <w:p w:rsidR="00B7475B" w:rsidRDefault="00B7475B">
            <w:pPr>
              <w:spacing w:line="1" w:lineRule="auto"/>
            </w:pPr>
          </w:p>
        </w:tc>
      </w:tr>
      <w:bookmarkStart w:id="190" w:name="_Toc5.00.03_ТЕХНИЧКА_ШКОЛА"/>
      <w:bookmarkEnd w:id="190"/>
      <w:tr w:rsidR="00B7475B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"5.00.03 ТЕХНИЧКА ШКОЛА" \f C \l "1"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</w:tr>
      <w:tr w:rsidR="00B7475B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5.00.03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ТЕХНИЧКА ШКОЛА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"463000" \f C \l 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0,24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0,63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одржавања националних паркова и природних површина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очувања животне средине, науке и геодетске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јавну безбедност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производњу, моторна, непокретна и немоторна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14.664.000,00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14.664.000,00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14.664.000,00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2,91</w:t>
            </w:r>
          </w:p>
        </w:tc>
      </w:tr>
      <w:tr w:rsidR="00B7475B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5.00.03    ТЕХНИЧКА ШКОЛА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14.664.000,00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14.664.000,00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14.664.000,00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2,91</w:t>
            </w:r>
          </w:p>
        </w:tc>
      </w:tr>
    </w:tbl>
    <w:p w:rsidR="00B7475B" w:rsidRDefault="00B7475B">
      <w:pPr>
        <w:sectPr w:rsidR="00B7475B">
          <w:headerReference w:type="default" r:id="rId49"/>
          <w:footerReference w:type="default" r:id="rId50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B7475B" w:rsidRDefault="00B7475B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B7475B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B7475B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B7475B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4928FC">
                  <w:pPr>
                    <w:jc w:val="center"/>
                    <w:divId w:val="1514226786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01.01.2026-31.12.2026</w:t>
                  </w:r>
                </w:p>
                <w:p w:rsidR="00B7475B" w:rsidRDefault="00B7475B"/>
              </w:tc>
            </w:tr>
          </w:tbl>
          <w:p w:rsidR="00B7475B" w:rsidRDefault="00B7475B">
            <w:pPr>
              <w:spacing w:line="1" w:lineRule="auto"/>
            </w:pPr>
          </w:p>
        </w:tc>
      </w:tr>
      <w:bookmarkStart w:id="191" w:name="_Toc5.00.04_ЦЕНТАР_ЗА_СОЦИЈАЛНИ_РАД"/>
      <w:bookmarkEnd w:id="191"/>
      <w:tr w:rsidR="00B7475B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 xml:space="preserve">TC "5.00.04 ЦЕНТАР ЗА </w:instrText>
            </w:r>
            <w:r>
              <w:instrText>СОЦИЈАЛНИ РАД" \f C \l "1"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</w:tr>
      <w:tr w:rsidR="00B7475B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5.00.04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ЦЕНТАР ЗА СОЦИЈАЛНИ РАД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bookmarkStart w:id="192" w:name="_Toc463000"/>
      <w:bookmarkEnd w:id="192"/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 xml:space="preserve">TC "463000" \f C \l </w:instrText>
            </w:r>
            <w:r>
              <w:instrText>"2"</w:instrText>
            </w:r>
            <w:r>
              <w:fldChar w:fldCharType="end"/>
            </w:r>
          </w:p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Закуп имовине и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случај незапослености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0,30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накнаде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0,75</w:t>
            </w:r>
          </w:p>
        </w:tc>
      </w:tr>
      <w:tr w:rsidR="00B7475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1,35</w:t>
            </w:r>
          </w:p>
        </w:tc>
      </w:tr>
      <w:tr w:rsidR="00B7475B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5.00.04    ЦЕНТАР ЗА СОЦИЈАЛНИ РАД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1,35</w:t>
            </w:r>
          </w:p>
        </w:tc>
      </w:tr>
    </w:tbl>
    <w:p w:rsidR="00B7475B" w:rsidRDefault="00B7475B">
      <w:pPr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B7475B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928FC">
            <w:pPr>
              <w:divId w:val="264461174"/>
            </w:pPr>
            <w:bookmarkStart w:id="193" w:name="__bookmark_80"/>
            <w:bookmarkEnd w:id="193"/>
          </w:p>
          <w:p w:rsidR="00B7475B" w:rsidRDefault="00B7475B">
            <w:pPr>
              <w:spacing w:line="1" w:lineRule="auto"/>
            </w:pPr>
          </w:p>
        </w:tc>
      </w:tr>
    </w:tbl>
    <w:p w:rsidR="00B7475B" w:rsidRDefault="00B7475B">
      <w:pPr>
        <w:sectPr w:rsidR="00B7475B">
          <w:headerReference w:type="default" r:id="rId51"/>
          <w:footerReference w:type="default" r:id="rId52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B7475B" w:rsidRDefault="00B7475B">
      <w:pPr>
        <w:rPr>
          <w:vanish/>
        </w:rPr>
      </w:pPr>
      <w:bookmarkStart w:id="194" w:name="__bookmark_84"/>
      <w:bookmarkEnd w:id="194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825"/>
        <w:gridCol w:w="825"/>
        <w:gridCol w:w="900"/>
        <w:gridCol w:w="900"/>
        <w:gridCol w:w="5092"/>
        <w:gridCol w:w="1650"/>
        <w:gridCol w:w="1650"/>
        <w:gridCol w:w="1650"/>
        <w:gridCol w:w="1650"/>
        <w:gridCol w:w="975"/>
      </w:tblGrid>
      <w:tr w:rsidR="00B7475B">
        <w:trPr>
          <w:trHeight w:val="230"/>
          <w:tblHeader/>
        </w:trPr>
        <w:tc>
          <w:tcPr>
            <w:tcW w:w="16117" w:type="dxa"/>
            <w:gridSpan w:val="10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808"/>
              <w:gridCol w:w="4500"/>
              <w:gridCol w:w="5809"/>
            </w:tblGrid>
            <w:tr w:rsidR="00B7475B">
              <w:trPr>
                <w:trHeight w:val="276"/>
                <w:jc w:val="center"/>
              </w:trPr>
              <w:tc>
                <w:tcPr>
                  <w:tcW w:w="16117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АНАЛИТИЧКИ ПЛАН РАСХОДА ИНДИРЕКТНИХ БУЏЕТСКИХ КОРИСНИКА</w:t>
                  </w:r>
                </w:p>
              </w:tc>
            </w:tr>
            <w:tr w:rsidR="00B7475B">
              <w:trPr>
                <w:jc w:val="center"/>
              </w:trPr>
              <w:tc>
                <w:tcPr>
                  <w:tcW w:w="580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pPr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0     БУЏЕТ ОПШТИНЕ КОСЈЕРИЋ</w:t>
                  </w:r>
                </w:p>
              </w:tc>
              <w:tc>
                <w:tcPr>
                  <w:tcW w:w="45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4928F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2026</w:t>
                  </w:r>
                </w:p>
              </w:tc>
              <w:tc>
                <w:tcPr>
                  <w:tcW w:w="58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7475B" w:rsidRDefault="00B7475B">
                  <w:pPr>
                    <w:spacing w:line="1" w:lineRule="auto"/>
                    <w:jc w:val="center"/>
                  </w:pPr>
                </w:p>
              </w:tc>
            </w:tr>
          </w:tbl>
          <w:p w:rsidR="00B7475B" w:rsidRDefault="00B7475B">
            <w:pPr>
              <w:spacing w:line="1" w:lineRule="auto"/>
            </w:pPr>
          </w:p>
        </w:tc>
      </w:tr>
      <w:tr w:rsidR="00B7475B">
        <w:trPr>
          <w:trHeight w:val="1"/>
          <w:tblHeader/>
        </w:trPr>
        <w:tc>
          <w:tcPr>
            <w:tcW w:w="16117" w:type="dxa"/>
            <w:gridSpan w:val="10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rPr>
          <w:tblHeader/>
        </w:trPr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Број позиције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bookmarkStart w:id="195" w:name="_Toc0_БУЏЕТ_ОПШТИНЕ_КОСЈЕРИЋ"/>
      <w:bookmarkEnd w:id="195"/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"0 БУЏЕТ ОПШТИНЕ КОСЈЕРИЋ" \f C \l "1"</w:instrText>
            </w:r>
            <w:r>
              <w:fldChar w:fldCharType="end"/>
            </w:r>
          </w:p>
          <w:bookmarkStart w:id="196" w:name="_Toc5_ОПШТИНСКА_УПРАВА"/>
          <w:bookmarkEnd w:id="196"/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"5 ОПШТИНСКА УПРАВА" \f C \l "2"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8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35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ОПШТИНСКА УПРАВА</w:t>
            </w:r>
          </w:p>
        </w:tc>
      </w:tr>
      <w:bookmarkStart w:id="197" w:name="_Toc5.01_ПРЕДШКОЛСКО_ОБРАЗОВАЊЕ"/>
      <w:bookmarkEnd w:id="197"/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"5.01 ПРЕДШКОЛСКО ОБРАЗОВАЊЕ" \f C \l "3"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8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5.01</w:t>
            </w:r>
          </w:p>
        </w:tc>
        <w:tc>
          <w:tcPr>
            <w:tcW w:w="135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ПРЕДШКОЛСКО ОБРАЗОВАЊЕ</w:t>
            </w:r>
          </w:p>
        </w:tc>
      </w:tr>
      <w:bookmarkStart w:id="198" w:name="_Toc5.01.01"/>
      <w:bookmarkEnd w:id="198"/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"5.01.01" \f C \l "4"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5.01.01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ПУ ОЛГА ГРБИЋ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62.036.532,00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62.036.532,00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50,12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6.203.654,00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6.203.654,00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3.194.881,00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3.194.881,00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2,58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0,39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1,33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0,73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4.320.000,00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379.991,00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4.699.991,00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3,80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0,28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0,35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0,27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0,28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0,28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353.001,00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Медицински и лабораторијски материјали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6,71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512800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јавну безбедност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производњу, моторна, непокретна и немоторна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5.01.01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92.328.067,00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5.01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ПРЕДШКОЛСКО ОБРАЗОВАЊЕ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92.328.067,00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382.992,00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92.711.059,00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74,90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bookmarkStart w:id="199" w:name="_Toc5.02_УСЛУГЕ_КУЛТУРЕ"/>
      <w:bookmarkEnd w:id="199"/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 xml:space="preserve">TC "5.02 </w:instrText>
            </w:r>
            <w:r>
              <w:instrText>УСЛУГЕ КУЛТУРЕ" \f C \l "3"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8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5.02</w:t>
            </w:r>
          </w:p>
        </w:tc>
        <w:tc>
          <w:tcPr>
            <w:tcW w:w="135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КУЛТУРЕ</w:t>
            </w:r>
          </w:p>
        </w:tc>
      </w:tr>
      <w:bookmarkStart w:id="200" w:name="_Toc5.02.01"/>
      <w:bookmarkEnd w:id="200"/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"5.02.01" \f C \l "4"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5.02.01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НАРОДНА БИБЛИОТЕКА СРЕТЕН МАРИЋ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8.076.276,00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8.076.276,00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6,52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807.628,00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807.628,00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0,65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415.928,00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415.928,00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0,37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118/0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2,26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 у оквиру редовног рада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образовања, културе и спорта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1,07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0,17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камата осталим нивоима власти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образовања, културе и спорта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одржавања аутопутева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5.02.01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15.073.832,00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5.02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КУЛТУРЕ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15.073.832,00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16.011.832,00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12,94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bookmarkStart w:id="201" w:name="_Toc5.03_ТУРИЗАМ"/>
      <w:bookmarkEnd w:id="201"/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"5.03 ТУРИЗАМ" \f C \l "3"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8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5.03</w:t>
            </w:r>
          </w:p>
        </w:tc>
        <w:tc>
          <w:tcPr>
            <w:tcW w:w="135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ТУРИЗАМ</w:t>
            </w:r>
          </w:p>
        </w:tc>
      </w:tr>
      <w:bookmarkStart w:id="202" w:name="_Toc5.03.01"/>
      <w:bookmarkEnd w:id="202"/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"5.03.01" \f C \l "4"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5.03.01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ТУРИСТИЧКА ОРГАНИЗАЦИЈА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5.618.212,00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5.618.212,00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4,54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561.821,00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561.821,00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0,45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289.338,00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289.338,00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0,23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Исплата накнада за време одсуствовања с посла на терет фондова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140/0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за домаћинство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одржавања националних паркова и природних површина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0,37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0,28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за домаћинство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0,66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5.03.01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11.102.371,00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5.03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ТУРИЗАМ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11.102.371,00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11.102.371,00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8,97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bookmarkStart w:id="203" w:name="_Toc5.04_МЕСНЕ_ЗАЈЕДНИЦЕ"/>
      <w:bookmarkEnd w:id="203"/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"5.04 МЕСНЕ ЗАЈЕДНИЦЕ" \f C \l "3"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8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</w:t>
            </w:r>
          </w:p>
        </w:tc>
        <w:tc>
          <w:tcPr>
            <w:tcW w:w="135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МЕСНЕ ЗАЈЕДНИЦЕ</w:t>
            </w:r>
          </w:p>
        </w:tc>
      </w:tr>
      <w:bookmarkStart w:id="204" w:name="_Toc5.04.01"/>
      <w:bookmarkEnd w:id="204"/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"5.04.01" \f C \l "4"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5.04.01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БРАЈКОВИЋИ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35.800,00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5.04.01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390.800,00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bookmarkStart w:id="205" w:name="_Toc5.04.02"/>
      <w:bookmarkEnd w:id="205"/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"5.04.02" \f C \l "4"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5.04.02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ВАРДА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53.200,00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53.200,00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5.04.02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568.200,00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bookmarkStart w:id="206" w:name="_Toc5.04.03"/>
      <w:bookmarkEnd w:id="206"/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"5.04.03" \f C \l "4"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5.04.03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ГОДЕЧЕВО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57.600,00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5.04.03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195.600,00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bookmarkStart w:id="207" w:name="_Toc5.04.04"/>
      <w:bookmarkEnd w:id="207"/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"5.04.04" \f C \l "4"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5.04.04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ГОДЉЕВО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5.04.04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114.000,00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bookmarkStart w:id="208" w:name="_Toc5.04.05"/>
      <w:bookmarkEnd w:id="208"/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"5.04.05" \f C \l "4"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5.04.05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ГОРЊА РАЖАНА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24.400,00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24.400,00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5.04.05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282.400,00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bookmarkStart w:id="209" w:name="_Toc5.04.06"/>
      <w:bookmarkEnd w:id="209"/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"5.04.06" \f C \l "4"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5.04.06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ДОЊА РАЖАНА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26.200,00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26.200,00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5.04.06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68.200,00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bookmarkStart w:id="210" w:name="_Toc5.04.07"/>
      <w:bookmarkEnd w:id="210"/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"5.04.07" \f C \l "4"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5.04.07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ГРАД КОСЈЕРИЋ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0,27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5.04.07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333.000,00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bookmarkStart w:id="211" w:name="_Toc5.04.08"/>
      <w:bookmarkEnd w:id="211"/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"5.04.08" \f C \l "4"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5.04.08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МАКОВИШТЕ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33.600,00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5.04.08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251.600,00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bookmarkStart w:id="212" w:name="_Toc5.04.09"/>
      <w:bookmarkEnd w:id="212"/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"5.04.09" \f C \l "4"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5.04.09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МУШИЋИ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5.04.09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364.000,00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bookmarkStart w:id="213" w:name="_Toc5.04.10"/>
      <w:bookmarkEnd w:id="213"/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"5.04.10" \f C \l "4"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5.04.10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РАДАНОВЦИ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51.600,00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5.04.10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535.600,00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bookmarkStart w:id="214" w:name="_Toc5.04.11"/>
      <w:bookmarkEnd w:id="214"/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"5.04.11" \f C \l "4"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5.04.11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СЕЛО КОСЈЕРИЋ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34.200,00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34.200,00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5.04.11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85.200,00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bookmarkStart w:id="215" w:name="_Toc5.04.12"/>
      <w:bookmarkEnd w:id="215"/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"5.04.12" \f C \l "4"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5.04.12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СЕЧА РЕКА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35.400,00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35.400,00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5.04.12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126.400,00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bookmarkStart w:id="216" w:name="_Toc5.04.13"/>
      <w:bookmarkEnd w:id="216"/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"5.04.13" \f C \l "4"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5.04.13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СУБЈЕЛ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21.800,00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5.04.13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139.800,00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bookmarkStart w:id="217" w:name="_Toc5.04.14"/>
      <w:bookmarkEnd w:id="217"/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"5.04.14" \f C \l "4"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5.04.14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ТУБИЋИ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41.600,00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5.04.14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269.600,00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bookmarkStart w:id="218" w:name="_Toc5.04.15"/>
      <w:bookmarkEnd w:id="218"/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vanish/>
              </w:rPr>
            </w:pPr>
            <w:r>
              <w:fldChar w:fldCharType="begin"/>
            </w:r>
            <w:r>
              <w:instrText>TC "5.04.15" \f C \l "4"</w:instrText>
            </w:r>
            <w:r>
              <w:fldChar w:fldCharType="end"/>
            </w:r>
          </w:p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5.04.15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ГАЛОВИЋИ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27.600,00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B7475B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5.04.15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230.600,00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МЕСНЕ ЗАЈЕДНИЦЕ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3.955.000,00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3.955.000,00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3,20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122.459.270,00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407.992,00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123.780.262,00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B7475B">
        <w:trPr>
          <w:trHeight w:hRule="exact" w:val="225"/>
        </w:trPr>
        <w:tc>
          <w:tcPr>
            <w:tcW w:w="16117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spacing w:line="1" w:lineRule="auto"/>
            </w:pPr>
          </w:p>
        </w:tc>
      </w:tr>
      <w:tr w:rsidR="00B7475B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БК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B7475B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122.459.270,00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407.992,00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123.780.262,00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B7475B" w:rsidRDefault="004928FC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</w:tbl>
    <w:p w:rsidR="00B7475B" w:rsidRDefault="00B7475B">
      <w:pPr>
        <w:rPr>
          <w:vanish/>
        </w:rPr>
      </w:pPr>
    </w:p>
    <w:tbl>
      <w:tblPr>
        <w:tblW w:w="16117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16117"/>
      </w:tblGrid>
      <w:tr w:rsidR="00B7475B" w:rsidTr="00C50526">
        <w:trPr>
          <w:trHeight w:val="184"/>
        </w:trPr>
        <w:tc>
          <w:tcPr>
            <w:tcW w:w="16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75B" w:rsidRDefault="00B7475B">
            <w:pPr>
              <w:rPr>
                <w:color w:val="000000"/>
                <w:sz w:val="16"/>
                <w:szCs w:val="16"/>
              </w:rPr>
            </w:pPr>
            <w:bookmarkStart w:id="219" w:name="__bookmark_88"/>
            <w:bookmarkEnd w:id="219"/>
          </w:p>
        </w:tc>
      </w:tr>
    </w:tbl>
    <w:p w:rsidR="004928FC" w:rsidRDefault="004928FC">
      <w:bookmarkStart w:id="220" w:name="_Toc5"/>
      <w:bookmarkStart w:id="221" w:name="_GoBack"/>
      <w:bookmarkEnd w:id="220"/>
      <w:bookmarkEnd w:id="221"/>
    </w:p>
    <w:sectPr w:rsidR="004928FC">
      <w:headerReference w:type="default" r:id="rId53"/>
      <w:footerReference w:type="default" r:id="rId54"/>
      <w:pgSz w:w="16837" w:h="11905" w:orient="landscape"/>
      <w:pgMar w:top="360" w:right="360" w:bottom="360" w:left="360" w:header="360" w:footer="36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8FC" w:rsidRDefault="004928FC">
      <w:r>
        <w:separator/>
      </w:r>
    </w:p>
  </w:endnote>
  <w:endnote w:type="continuationSeparator" w:id="0">
    <w:p w:rsidR="004928FC" w:rsidRDefault="00492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B7475B">
      <w:trPr>
        <w:trHeight w:val="450"/>
        <w:hidden/>
      </w:trPr>
      <w:tc>
        <w:tcPr>
          <w:tcW w:w="11400" w:type="dxa"/>
        </w:tcPr>
        <w:p w:rsidR="00B7475B" w:rsidRDefault="00B7475B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7045"/>
            <w:gridCol w:w="3750"/>
          </w:tblGrid>
          <w:tr w:rsidR="00B7475B"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hyperlink r:id="rId1" w:tooltip="Zavod za unapređenje poslovanja">
                  <w:r w:rsidR="00C57D00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4928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52" name="AutoShape 52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52" o:spid="_x0000_s1026" style="position:absolute;margin-left:0;margin-top:0;width:50pt;height:50pt;z-index:2516449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C57D00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1" name="Picture 1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70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tbl>
                <w:tblPr>
                  <w:tblW w:w="7045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045"/>
                </w:tblGrid>
                <w:tr w:rsidR="00B7475B">
                  <w:tc>
                    <w:tcPr>
                      <w:tcW w:w="7045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4928FC">
                      <w:pPr>
                        <w:divId w:val="2102870436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B7475B" w:rsidRDefault="00B7475B">
                      <w:pPr>
                        <w:spacing w:line="1" w:lineRule="auto"/>
                      </w:pP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B7475B" w:rsidRDefault="00B7475B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B7475B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 w:rsidR="00C57D00">
                        <w:fldChar w:fldCharType="separate"/>
                      </w:r>
                      <w:r w:rsidR="00BA4E0A">
                        <w:rPr>
                          <w:noProof/>
                          <w:color w:val="000000"/>
                        </w:rPr>
                        <w:t>1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 w:rsidR="00C57D00">
                        <w:fldChar w:fldCharType="separate"/>
                      </w:r>
                      <w:r w:rsidR="00BA4E0A">
                        <w:rPr>
                          <w:noProof/>
                          <w:color w:val="000000"/>
                        </w:rPr>
                        <w:t>84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B7475B">
      <w:trPr>
        <w:trHeight w:val="450"/>
        <w:hidden/>
      </w:trPr>
      <w:tc>
        <w:tcPr>
          <w:tcW w:w="16332" w:type="dxa"/>
        </w:tcPr>
        <w:p w:rsidR="00B7475B" w:rsidRDefault="00B7475B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B7475B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hyperlink r:id="rId1" w:tooltip="Zavod za unapređenje poslovanja">
                  <w:r w:rsidR="00C57D00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5168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2" name="AutoShape 32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32" o:spid="_x0000_s1026" style="position:absolute;margin-left:0;margin-top:0;width:50pt;height:50pt;z-index:2516551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DNQZle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C57D00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11" name="Picture 11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B7475B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4928FC">
                      <w:pPr>
                        <w:divId w:val="1422067930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B7475B" w:rsidRDefault="00B7475B">
                      <w:pPr>
                        <w:spacing w:line="1" w:lineRule="auto"/>
                      </w:pP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B7475B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 w:rsidR="00C57D00">
                        <w:fldChar w:fldCharType="separate"/>
                      </w:r>
                      <w:r w:rsidR="00C50526">
                        <w:rPr>
                          <w:noProof/>
                          <w:color w:val="000000"/>
                        </w:rPr>
                        <w:t>49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 w:rsidR="00C57D00">
                        <w:fldChar w:fldCharType="separate"/>
                      </w:r>
                      <w:r w:rsidR="00C50526">
                        <w:rPr>
                          <w:noProof/>
                          <w:color w:val="000000"/>
                        </w:rPr>
                        <w:t>82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B7475B">
      <w:trPr>
        <w:trHeight w:val="450"/>
        <w:hidden/>
      </w:trPr>
      <w:tc>
        <w:tcPr>
          <w:tcW w:w="16332" w:type="dxa"/>
        </w:tcPr>
        <w:p w:rsidR="00B7475B" w:rsidRDefault="00B7475B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B7475B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hyperlink r:id="rId1" w:tooltip="Zavod za unapređenje poslovanja">
                  <w:r w:rsidR="00C57D00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6192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1" name="AutoShape 30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30" o:spid="_x0000_s1026" style="position:absolute;margin-left:0;margin-top:0;width:50pt;height:50pt;z-index:2516561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IEoeIK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C57D00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12" name="Picture 12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B7475B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4928FC">
                      <w:pPr>
                        <w:divId w:val="933826611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B7475B" w:rsidRDefault="00B7475B">
                      <w:pPr>
                        <w:spacing w:line="1" w:lineRule="auto"/>
                      </w:pP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B7475B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 w:rsidR="00C57D00">
                        <w:fldChar w:fldCharType="separate"/>
                      </w:r>
                      <w:r w:rsidR="00C50526">
                        <w:rPr>
                          <w:noProof/>
                          <w:color w:val="000000"/>
                        </w:rPr>
                        <w:t>50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 w:rsidR="00C57D00">
                        <w:fldChar w:fldCharType="separate"/>
                      </w:r>
                      <w:r w:rsidR="00C50526">
                        <w:rPr>
                          <w:noProof/>
                          <w:color w:val="000000"/>
                        </w:rPr>
                        <w:t>82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B7475B">
      <w:trPr>
        <w:trHeight w:val="450"/>
        <w:hidden/>
      </w:trPr>
      <w:tc>
        <w:tcPr>
          <w:tcW w:w="16332" w:type="dxa"/>
        </w:tcPr>
        <w:p w:rsidR="00B7475B" w:rsidRDefault="00B7475B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B7475B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hyperlink r:id="rId1" w:tooltip="Zavod za unapređenje poslovanja">
                  <w:r w:rsidR="00C57D00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0" name="AutoShape 28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28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NU6aI2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C57D00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13" name="Picture 13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B7475B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4928FC">
                      <w:pPr>
                        <w:divId w:val="1542014224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B7475B" w:rsidRDefault="00B7475B">
                      <w:pPr>
                        <w:spacing w:line="1" w:lineRule="auto"/>
                      </w:pP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B7475B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 w:rsidR="00C57D00">
                        <w:fldChar w:fldCharType="separate"/>
                      </w:r>
                      <w:r w:rsidR="00C50526">
                        <w:rPr>
                          <w:noProof/>
                          <w:color w:val="000000"/>
                        </w:rPr>
                        <w:t>51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 w:rsidR="00C57D00">
                        <w:fldChar w:fldCharType="separate"/>
                      </w:r>
                      <w:r w:rsidR="00C50526">
                        <w:rPr>
                          <w:noProof/>
                          <w:color w:val="000000"/>
                        </w:rPr>
                        <w:t>82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B7475B">
      <w:trPr>
        <w:trHeight w:val="450"/>
        <w:hidden/>
      </w:trPr>
      <w:tc>
        <w:tcPr>
          <w:tcW w:w="16332" w:type="dxa"/>
        </w:tcPr>
        <w:p w:rsidR="00B7475B" w:rsidRDefault="00B7475B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B7475B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hyperlink r:id="rId1" w:tooltip="Zavod za unapređenje poslovanja">
                  <w:r w:rsidR="00C57D00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9" name="AutoShape 26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26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B5ebJXuwIAANEF&#10;AAAOAAAAAAAAAAAAAAAAAC4CAABkcnMvZTJvRG9jLnhtbFBLAQItABQABgAIAAAAIQCGW4fV2AAA&#10;AAUBAAAPAAAAAAAAAAAAAAAAABUFAABkcnMvZG93bnJldi54bWxQSwUGAAAAAAQABADzAAAAGgY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C57D00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14" name="Picture 14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B7475B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4928FC">
                      <w:pPr>
                        <w:divId w:val="481968902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B7475B" w:rsidRDefault="00B7475B">
                      <w:pPr>
                        <w:spacing w:line="1" w:lineRule="auto"/>
                      </w:pP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B7475B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 w:rsidR="00C57D00">
                        <w:fldChar w:fldCharType="separate"/>
                      </w:r>
                      <w:r w:rsidR="00C50526">
                        <w:rPr>
                          <w:noProof/>
                          <w:color w:val="000000"/>
                        </w:rPr>
                        <w:t>57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 w:rsidR="00C57D00">
                        <w:fldChar w:fldCharType="separate"/>
                      </w:r>
                      <w:r w:rsidR="00C50526">
                        <w:rPr>
                          <w:noProof/>
                          <w:color w:val="000000"/>
                        </w:rPr>
                        <w:t>82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B7475B">
      <w:trPr>
        <w:trHeight w:val="450"/>
        <w:hidden/>
      </w:trPr>
      <w:tc>
        <w:tcPr>
          <w:tcW w:w="16332" w:type="dxa"/>
        </w:tcPr>
        <w:p w:rsidR="00B7475B" w:rsidRDefault="00B7475B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B7475B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hyperlink r:id="rId1" w:tooltip="Zavod za unapređenje poslovanja">
                  <w:r w:rsidR="00C57D00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8" name="AutoShape 24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24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JNRtIi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C57D00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15" name="Picture 15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B7475B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4928FC">
                      <w:pPr>
                        <w:divId w:val="931083273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B7475B" w:rsidRDefault="00B7475B">
                      <w:pPr>
                        <w:spacing w:line="1" w:lineRule="auto"/>
                      </w:pP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B7475B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 w:rsidR="00C57D00">
                        <w:fldChar w:fldCharType="separate"/>
                      </w:r>
                      <w:r w:rsidR="00C50526">
                        <w:rPr>
                          <w:noProof/>
                          <w:color w:val="000000"/>
                        </w:rPr>
                        <w:t>61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 w:rsidR="00C57D00">
                        <w:fldChar w:fldCharType="separate"/>
                      </w:r>
                      <w:r w:rsidR="00C50526">
                        <w:rPr>
                          <w:noProof/>
                          <w:color w:val="000000"/>
                        </w:rPr>
                        <w:t>82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B7475B">
      <w:trPr>
        <w:trHeight w:val="450"/>
        <w:hidden/>
      </w:trPr>
      <w:tc>
        <w:tcPr>
          <w:tcW w:w="16332" w:type="dxa"/>
        </w:tcPr>
        <w:p w:rsidR="00B7475B" w:rsidRDefault="00B7475B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B7475B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hyperlink r:id="rId1" w:tooltip="Zavod za unapređenje poslovanja">
                  <w:r w:rsidR="00C57D00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7" name="AutoShape 22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22" o:spid="_x0000_s1026" style="position:absolute;margin-left:0;margin-top:0;width:50pt;height:50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8z54OuwIAANEF&#10;AAAOAAAAAAAAAAAAAAAAAC4CAABkcnMvZTJvRG9jLnhtbFBLAQItABQABgAIAAAAIQCGW4fV2AAA&#10;AAUBAAAPAAAAAAAAAAAAAAAAABUFAABkcnMvZG93bnJldi54bWxQSwUGAAAAAAQABADzAAAAGgY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C57D00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16" name="Picture 16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B7475B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4928FC">
                      <w:pPr>
                        <w:divId w:val="506560219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B7475B" w:rsidRDefault="00B7475B">
                      <w:pPr>
                        <w:spacing w:line="1" w:lineRule="auto"/>
                      </w:pP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B7475B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 w:rsidR="00C57D00">
                        <w:fldChar w:fldCharType="separate"/>
                      </w:r>
                      <w:r w:rsidR="00C50526">
                        <w:rPr>
                          <w:noProof/>
                          <w:color w:val="000000"/>
                        </w:rPr>
                        <w:t>62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 w:rsidR="00C57D00">
                        <w:fldChar w:fldCharType="separate"/>
                      </w:r>
                      <w:r w:rsidR="00C50526">
                        <w:rPr>
                          <w:noProof/>
                          <w:color w:val="000000"/>
                        </w:rPr>
                        <w:t>82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B7475B">
      <w:trPr>
        <w:trHeight w:val="450"/>
        <w:hidden/>
      </w:trPr>
      <w:tc>
        <w:tcPr>
          <w:tcW w:w="16332" w:type="dxa"/>
        </w:tcPr>
        <w:p w:rsidR="00B7475B" w:rsidRDefault="00B7475B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B7475B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hyperlink r:id="rId1" w:tooltip="Zavod za unapređenje poslovanja">
                  <w:r w:rsidR="00C57D00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6" name="AutoShape 20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20" o:spid="_x0000_s1026" style="position:absolute;margin-left:0;margin-top:0;width:50pt;height:50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NbnmNG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C57D00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17" name="Picture 17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B7475B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4928FC">
                      <w:pPr>
                        <w:divId w:val="370344551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B7475B" w:rsidRDefault="00B7475B">
                      <w:pPr>
                        <w:spacing w:line="1" w:lineRule="auto"/>
                      </w:pP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B7475B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 w:rsidR="00C57D00">
                        <w:fldChar w:fldCharType="separate"/>
                      </w:r>
                      <w:r w:rsidR="00C50526">
                        <w:rPr>
                          <w:noProof/>
                          <w:color w:val="000000"/>
                        </w:rPr>
                        <w:t>63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 w:rsidR="00C57D00">
                        <w:fldChar w:fldCharType="separate"/>
                      </w:r>
                      <w:r w:rsidR="00C50526">
                        <w:rPr>
                          <w:noProof/>
                          <w:color w:val="000000"/>
                        </w:rPr>
                        <w:t>82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B7475B">
      <w:trPr>
        <w:trHeight w:val="450"/>
        <w:hidden/>
      </w:trPr>
      <w:tc>
        <w:tcPr>
          <w:tcW w:w="16332" w:type="dxa"/>
        </w:tcPr>
        <w:p w:rsidR="00B7475B" w:rsidRDefault="00B7475B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B7475B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hyperlink r:id="rId1" w:tooltip="Zavod za unapređenje poslovanja">
                  <w:r w:rsidR="00C57D00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5" name="AutoShape 18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18" o:spid="_x0000_s1026" style="position:absolute;margin-left:0;margin-top:0;width:50pt;height:50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F/ITaa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C57D00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18" name="Picture 18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B7475B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4928FC">
                      <w:pPr>
                        <w:divId w:val="1199318016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B7475B" w:rsidRDefault="00B7475B">
                      <w:pPr>
                        <w:spacing w:line="1" w:lineRule="auto"/>
                      </w:pP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B7475B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 w:rsidR="00C57D00">
                        <w:fldChar w:fldCharType="separate"/>
                      </w:r>
                      <w:r w:rsidR="00C50526">
                        <w:rPr>
                          <w:noProof/>
                          <w:color w:val="000000"/>
                        </w:rPr>
                        <w:t>64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 w:rsidR="00C57D00">
                        <w:fldChar w:fldCharType="separate"/>
                      </w:r>
                      <w:r w:rsidR="00C50526">
                        <w:rPr>
                          <w:noProof/>
                          <w:color w:val="000000"/>
                        </w:rPr>
                        <w:t>82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B7475B">
      <w:trPr>
        <w:trHeight w:val="450"/>
        <w:hidden/>
      </w:trPr>
      <w:tc>
        <w:tcPr>
          <w:tcW w:w="16332" w:type="dxa"/>
        </w:tcPr>
        <w:p w:rsidR="00B7475B" w:rsidRDefault="00B7475B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B7475B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hyperlink r:id="rId1" w:tooltip="Zavod za unapređenje poslovanja">
                  <w:r w:rsidR="00C57D00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4" name="AutoShape 16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16" o:spid="_x0000_s1026" style="position:absolute;margin-left:0;margin-top:0;width:50pt;height:50pt;z-index:251663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OLo5Mi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C57D00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19" name="Picture 19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B7475B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4928FC">
                      <w:pPr>
                        <w:divId w:val="55931983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B7475B" w:rsidRDefault="00B7475B">
                      <w:pPr>
                        <w:spacing w:line="1" w:lineRule="auto"/>
                      </w:pP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B7475B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 w:rsidR="00C57D00">
                        <w:fldChar w:fldCharType="separate"/>
                      </w:r>
                      <w:r w:rsidR="00C50526">
                        <w:rPr>
                          <w:noProof/>
                          <w:color w:val="000000"/>
                        </w:rPr>
                        <w:t>65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 w:rsidR="00C57D00">
                        <w:fldChar w:fldCharType="separate"/>
                      </w:r>
                      <w:r w:rsidR="00C50526">
                        <w:rPr>
                          <w:noProof/>
                          <w:color w:val="000000"/>
                        </w:rPr>
                        <w:t>82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B7475B">
      <w:trPr>
        <w:trHeight w:val="450"/>
        <w:hidden/>
      </w:trPr>
      <w:tc>
        <w:tcPr>
          <w:tcW w:w="16332" w:type="dxa"/>
        </w:tcPr>
        <w:p w:rsidR="00B7475B" w:rsidRDefault="00B7475B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B7475B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hyperlink r:id="rId1" w:tooltip="Zavod za unapređenje poslovanja">
                  <w:r w:rsidR="00C57D00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3" name="AutoShape 14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14" o:spid="_x0000_s1026" style="position:absolute;margin-left:0;margin-top:0;width:50pt;height:50pt;z-index:251664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DgMMoJuwIAANEF&#10;AAAOAAAAAAAAAAAAAAAAAC4CAABkcnMvZTJvRG9jLnhtbFBLAQItABQABgAIAAAAIQCGW4fV2AAA&#10;AAUBAAAPAAAAAAAAAAAAAAAAABUFAABkcnMvZG93bnJldi54bWxQSwUGAAAAAAQABADzAAAAGgY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C57D00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20" name="Picture 20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B7475B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4928FC">
                      <w:pPr>
                        <w:divId w:val="1453554088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B7475B" w:rsidRDefault="00B7475B">
                      <w:pPr>
                        <w:spacing w:line="1" w:lineRule="auto"/>
                      </w:pP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B7475B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 w:rsidR="00C57D00">
                        <w:fldChar w:fldCharType="separate"/>
                      </w:r>
                      <w:r w:rsidR="00C50526">
                        <w:rPr>
                          <w:noProof/>
                          <w:color w:val="000000"/>
                        </w:rPr>
                        <w:t>67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 w:rsidR="00C57D00">
                        <w:fldChar w:fldCharType="separate"/>
                      </w:r>
                      <w:r w:rsidR="00C50526">
                        <w:rPr>
                          <w:noProof/>
                          <w:color w:val="000000"/>
                        </w:rPr>
                        <w:t>82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B7475B">
      <w:trPr>
        <w:trHeight w:val="450"/>
        <w:hidden/>
      </w:trPr>
      <w:tc>
        <w:tcPr>
          <w:tcW w:w="11400" w:type="dxa"/>
        </w:tcPr>
        <w:p w:rsidR="00B7475B" w:rsidRDefault="00B7475B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7045"/>
            <w:gridCol w:w="3750"/>
          </w:tblGrid>
          <w:tr w:rsidR="00B7475B"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hyperlink r:id="rId1" w:tooltip="Zavod za unapređenje poslovanja">
                  <w:r w:rsidR="00C57D00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5952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51" name="AutoShape 50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50" o:spid="_x0000_s1026" style="position:absolute;margin-left:0;margin-top:0;width:50pt;height:50pt;z-index:2516459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MX+wie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C57D00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2" name="Picture 2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70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tbl>
                <w:tblPr>
                  <w:tblW w:w="7045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045"/>
                </w:tblGrid>
                <w:tr w:rsidR="00B7475B">
                  <w:tc>
                    <w:tcPr>
                      <w:tcW w:w="7045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4928FC">
                      <w:pPr>
                        <w:divId w:val="751007229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B7475B" w:rsidRDefault="00B7475B">
                      <w:pPr>
                        <w:spacing w:line="1" w:lineRule="auto"/>
                      </w:pP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B7475B" w:rsidRDefault="00B7475B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B7475B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 w:rsidR="00C57D00">
                        <w:fldChar w:fldCharType="separate"/>
                      </w:r>
                      <w:r w:rsidR="00BA4E0A">
                        <w:rPr>
                          <w:noProof/>
                          <w:color w:val="000000"/>
                        </w:rPr>
                        <w:t>2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 w:rsidR="00C57D00">
                        <w:fldChar w:fldCharType="separate"/>
                      </w:r>
                      <w:r w:rsidR="00BA4E0A">
                        <w:rPr>
                          <w:noProof/>
                          <w:color w:val="000000"/>
                        </w:rPr>
                        <w:t>84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B7475B">
      <w:trPr>
        <w:trHeight w:val="450"/>
        <w:hidden/>
      </w:trPr>
      <w:tc>
        <w:tcPr>
          <w:tcW w:w="16332" w:type="dxa"/>
        </w:tcPr>
        <w:p w:rsidR="00B7475B" w:rsidRDefault="00B7475B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B7475B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hyperlink r:id="rId1" w:tooltip="Zavod za unapređenje poslovanja">
                  <w:r w:rsidR="00C57D00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2" name="AutoShape 12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12" o:spid="_x0000_s1026" style="position:absolute;margin-left:0;margin-top:0;width:50pt;height:50pt;z-index:251665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Mcfqbm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C57D00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21" name="Picture 21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B7475B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4928FC">
                      <w:pPr>
                        <w:divId w:val="68819819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B7475B" w:rsidRDefault="00B7475B">
                      <w:pPr>
                        <w:spacing w:line="1" w:lineRule="auto"/>
                      </w:pP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B7475B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 w:rsidR="00C57D00">
                        <w:fldChar w:fldCharType="separate"/>
                      </w:r>
                      <w:r w:rsidR="00C50526">
                        <w:rPr>
                          <w:noProof/>
                          <w:color w:val="000000"/>
                        </w:rPr>
                        <w:t>68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 w:rsidR="00C57D00">
                        <w:fldChar w:fldCharType="separate"/>
                      </w:r>
                      <w:r w:rsidR="00C50526">
                        <w:rPr>
                          <w:noProof/>
                          <w:color w:val="000000"/>
                        </w:rPr>
                        <w:t>82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B7475B">
      <w:trPr>
        <w:trHeight w:val="450"/>
        <w:hidden/>
      </w:trPr>
      <w:tc>
        <w:tcPr>
          <w:tcW w:w="16332" w:type="dxa"/>
        </w:tcPr>
        <w:p w:rsidR="00B7475B" w:rsidRDefault="00B7475B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B7475B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hyperlink r:id="rId1" w:tooltip="Zavod za unapređenje poslovanja">
                  <w:r w:rsidR="00C57D00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1" name="AutoShape 10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10" o:spid="_x0000_s1026" style="position:absolute;margin-left:0;margin-top:0;width:50pt;height:50pt;z-index:2516664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HVnt2y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C57D00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22" name="Picture 22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B7475B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4928FC">
                      <w:pPr>
                        <w:divId w:val="1085227311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B7475B" w:rsidRDefault="00B7475B">
                      <w:pPr>
                        <w:spacing w:line="1" w:lineRule="auto"/>
                      </w:pP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B7475B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 w:rsidR="00C57D00">
                        <w:fldChar w:fldCharType="separate"/>
                      </w:r>
                      <w:r w:rsidR="00C50526">
                        <w:rPr>
                          <w:noProof/>
                          <w:color w:val="000000"/>
                        </w:rPr>
                        <w:t>69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 w:rsidR="00C57D00">
                        <w:fldChar w:fldCharType="separate"/>
                      </w:r>
                      <w:r w:rsidR="00C50526">
                        <w:rPr>
                          <w:noProof/>
                          <w:color w:val="000000"/>
                        </w:rPr>
                        <w:t>82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B7475B">
      <w:trPr>
        <w:trHeight w:val="450"/>
        <w:hidden/>
      </w:trPr>
      <w:tc>
        <w:tcPr>
          <w:tcW w:w="16332" w:type="dxa"/>
        </w:tcPr>
        <w:p w:rsidR="00B7475B" w:rsidRDefault="00B7475B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B7475B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hyperlink r:id="rId1" w:tooltip="Zavod za unapređenje poslovanja">
                  <w:r w:rsidR="00C57D00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0" name="AutoShape 8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8" o:spid="_x0000_s1026" style="position:absolute;margin-left:0;margin-top:0;width:50pt;height:50pt;z-index:2516674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C57D00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23" name="Picture 23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B7475B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4928FC">
                      <w:pPr>
                        <w:divId w:val="385417531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B7475B" w:rsidRDefault="00B7475B">
                      <w:pPr>
                        <w:spacing w:line="1" w:lineRule="auto"/>
                      </w:pP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B7475B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 w:rsidR="00C57D00">
                        <w:fldChar w:fldCharType="separate"/>
                      </w:r>
                      <w:r w:rsidR="00C50526">
                        <w:rPr>
                          <w:noProof/>
                          <w:color w:val="000000"/>
                        </w:rPr>
                        <w:t>70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 w:rsidR="00C57D00">
                        <w:fldChar w:fldCharType="separate"/>
                      </w:r>
                      <w:r w:rsidR="00C50526">
                        <w:rPr>
                          <w:noProof/>
                          <w:color w:val="000000"/>
                        </w:rPr>
                        <w:t>82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B7475B">
      <w:trPr>
        <w:trHeight w:val="450"/>
        <w:hidden/>
      </w:trPr>
      <w:tc>
        <w:tcPr>
          <w:tcW w:w="16332" w:type="dxa"/>
        </w:tcPr>
        <w:p w:rsidR="00B7475B" w:rsidRDefault="00B7475B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B7475B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hyperlink r:id="rId1" w:tooltip="Zavod za unapređenje poslovanja">
                  <w:r w:rsidR="00C57D00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29" name="AutoShape 6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6" o:spid="_x0000_s1026" style="position:absolute;margin-left:0;margin-top:0;width:50pt;height:50pt;z-index:2516684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ONlekm6AgAA0A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C57D00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24" name="Picture 24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B7475B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4928FC">
                      <w:pPr>
                        <w:divId w:val="181475955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B7475B" w:rsidRDefault="00B7475B">
                      <w:pPr>
                        <w:spacing w:line="1" w:lineRule="auto"/>
                      </w:pP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B7475B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 w:rsidR="00C57D00">
                        <w:fldChar w:fldCharType="separate"/>
                      </w:r>
                      <w:r w:rsidR="00C50526">
                        <w:rPr>
                          <w:noProof/>
                          <w:color w:val="000000"/>
                        </w:rPr>
                        <w:t>71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 w:rsidR="00C57D00">
                        <w:fldChar w:fldCharType="separate"/>
                      </w:r>
                      <w:r w:rsidR="00C50526">
                        <w:rPr>
                          <w:noProof/>
                          <w:color w:val="000000"/>
                        </w:rPr>
                        <w:t>82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B7475B">
      <w:trPr>
        <w:trHeight w:val="450"/>
        <w:hidden/>
      </w:trPr>
      <w:tc>
        <w:tcPr>
          <w:tcW w:w="16332" w:type="dxa"/>
        </w:tcPr>
        <w:p w:rsidR="00B7475B" w:rsidRDefault="00B7475B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B7475B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hyperlink r:id="rId1" w:tooltip="Zavod za unapređenje poslovanja">
                  <w:r w:rsidR="00C57D00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0528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27" name="AutoShape 2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2" o:spid="_x0000_s1026" style="position:absolute;margin-left:0;margin-top:0;width:50pt;height:50pt;z-index:2516705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IQc5Gy6AgAA0A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C57D00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26" name="Picture 26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B7475B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4928FC">
                      <w:pPr>
                        <w:divId w:val="1195534987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B7475B" w:rsidRDefault="00B7475B">
                      <w:pPr>
                        <w:spacing w:line="1" w:lineRule="auto"/>
                      </w:pP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B7475B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 w:rsidR="00C57D00">
                        <w:fldChar w:fldCharType="separate"/>
                      </w:r>
                      <w:r w:rsidR="00C50526">
                        <w:rPr>
                          <w:noProof/>
                          <w:color w:val="000000"/>
                        </w:rPr>
                        <w:t>75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 w:rsidR="00C57D00">
                        <w:fldChar w:fldCharType="separate"/>
                      </w:r>
                      <w:r w:rsidR="00C50526">
                        <w:rPr>
                          <w:noProof/>
                          <w:color w:val="000000"/>
                        </w:rPr>
                        <w:t>76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B7475B">
      <w:trPr>
        <w:trHeight w:val="450"/>
        <w:hidden/>
      </w:trPr>
      <w:tc>
        <w:tcPr>
          <w:tcW w:w="11400" w:type="dxa"/>
        </w:tcPr>
        <w:p w:rsidR="00B7475B" w:rsidRDefault="00B7475B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7045"/>
            <w:gridCol w:w="3750"/>
          </w:tblGrid>
          <w:tr w:rsidR="00B7475B"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hyperlink r:id="rId1" w:tooltip="Zavod za unapređenje poslovanja">
                  <w:r w:rsidR="00C57D00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697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50" name="AutoShape 48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48" o:spid="_x0000_s1026" style="position:absolute;margin-left:0;margin-top:0;width:50pt;height:50pt;z-index:2516469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JHs0ii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C57D00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3" name="Picture 3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70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tbl>
                <w:tblPr>
                  <w:tblW w:w="7045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045"/>
                </w:tblGrid>
                <w:tr w:rsidR="00B7475B">
                  <w:tc>
                    <w:tcPr>
                      <w:tcW w:w="7045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4928FC">
                      <w:pPr>
                        <w:divId w:val="1183281991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B7475B" w:rsidRDefault="00B7475B">
                      <w:pPr>
                        <w:spacing w:line="1" w:lineRule="auto"/>
                      </w:pP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B7475B" w:rsidRDefault="00B7475B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B7475B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 w:rsidR="00C57D00">
                        <w:fldChar w:fldCharType="separate"/>
                      </w:r>
                      <w:r w:rsidR="00BA4E0A">
                        <w:rPr>
                          <w:noProof/>
                          <w:color w:val="000000"/>
                        </w:rPr>
                        <w:t>3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 w:rsidR="00C57D00">
                        <w:fldChar w:fldCharType="separate"/>
                      </w:r>
                      <w:r w:rsidR="00BA4E0A">
                        <w:rPr>
                          <w:noProof/>
                          <w:color w:val="000000"/>
                        </w:rPr>
                        <w:t>84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B7475B">
      <w:trPr>
        <w:trHeight w:val="450"/>
        <w:hidden/>
      </w:trPr>
      <w:tc>
        <w:tcPr>
          <w:tcW w:w="11400" w:type="dxa"/>
        </w:tcPr>
        <w:p w:rsidR="00B7475B" w:rsidRDefault="00B7475B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7045"/>
            <w:gridCol w:w="3750"/>
          </w:tblGrid>
          <w:tr w:rsidR="00B7475B"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hyperlink r:id="rId1" w:tooltip="Zavod za unapređenje poslovanja">
                  <w:r w:rsidR="00C57D00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8000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9" name="AutoShape 46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46" o:spid="_x0000_s1026" style="position:absolute;margin-left:0;margin-top:0;width:50pt;height:50pt;z-index:2516480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Iftx1y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C57D00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4" name="Picture 4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70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tbl>
                <w:tblPr>
                  <w:tblW w:w="7045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045"/>
                </w:tblGrid>
                <w:tr w:rsidR="00B7475B">
                  <w:tc>
                    <w:tcPr>
                      <w:tcW w:w="7045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4928FC">
                      <w:pPr>
                        <w:divId w:val="659312626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B7475B" w:rsidRDefault="00B7475B">
                      <w:pPr>
                        <w:spacing w:line="1" w:lineRule="auto"/>
                      </w:pP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B7475B" w:rsidRDefault="00B7475B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B7475B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 w:rsidR="00C57D00">
                        <w:fldChar w:fldCharType="separate"/>
                      </w:r>
                      <w:r w:rsidR="00BA4E0A">
                        <w:rPr>
                          <w:noProof/>
                          <w:color w:val="000000"/>
                        </w:rPr>
                        <w:t>4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 w:rsidR="00C57D00">
                        <w:fldChar w:fldCharType="separate"/>
                      </w:r>
                      <w:r w:rsidR="00BA4E0A">
                        <w:rPr>
                          <w:noProof/>
                          <w:color w:val="000000"/>
                        </w:rPr>
                        <w:t>84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B7475B">
      <w:trPr>
        <w:trHeight w:val="450"/>
        <w:hidden/>
      </w:trPr>
      <w:tc>
        <w:tcPr>
          <w:tcW w:w="11400" w:type="dxa"/>
        </w:tcPr>
        <w:p w:rsidR="00B7475B" w:rsidRDefault="00B7475B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7045"/>
            <w:gridCol w:w="3750"/>
          </w:tblGrid>
          <w:tr w:rsidR="00B7475B"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hyperlink r:id="rId1" w:tooltip="Zavod za unapređenje poslovanja">
                  <w:r w:rsidR="00C57D00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9024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8" name="AutoShape 44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44" o:spid="_x0000_s1026" style="position:absolute;margin-left:0;margin-top:0;width:50pt;height:50pt;z-index:2516490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G3FwYO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C57D00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5" name="Picture 5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70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tbl>
                <w:tblPr>
                  <w:tblW w:w="7045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045"/>
                </w:tblGrid>
                <w:tr w:rsidR="00B7475B">
                  <w:tc>
                    <w:tcPr>
                      <w:tcW w:w="7045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4928FC">
                      <w:pPr>
                        <w:divId w:val="1167986370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B7475B" w:rsidRDefault="00B7475B">
                      <w:pPr>
                        <w:spacing w:line="1" w:lineRule="auto"/>
                      </w:pP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B7475B" w:rsidRDefault="00B7475B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B7475B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 w:rsidR="00C57D00">
                        <w:fldChar w:fldCharType="separate"/>
                      </w:r>
                      <w:r w:rsidR="00BA4E0A">
                        <w:rPr>
                          <w:noProof/>
                          <w:color w:val="000000"/>
                        </w:rPr>
                        <w:t>6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 w:rsidR="00C57D00">
                        <w:fldChar w:fldCharType="separate"/>
                      </w:r>
                      <w:r w:rsidR="00BA4E0A">
                        <w:rPr>
                          <w:noProof/>
                          <w:color w:val="000000"/>
                        </w:rPr>
                        <w:t>84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B7475B">
      <w:trPr>
        <w:trHeight w:val="450"/>
        <w:hidden/>
      </w:trPr>
      <w:tc>
        <w:tcPr>
          <w:tcW w:w="11400" w:type="dxa"/>
        </w:tcPr>
        <w:p w:rsidR="00B7475B" w:rsidRDefault="00B7475B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7045"/>
            <w:gridCol w:w="3750"/>
          </w:tblGrid>
          <w:tr w:rsidR="00B7475B"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hyperlink r:id="rId1" w:tooltip="Zavod za unapređenje poslovanja">
                  <w:r w:rsidR="00C57D00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0048" behindDoc="0" locked="0" layoutInCell="1" allowOverlap="1" wp14:anchorId="0D666C93" wp14:editId="2D5FFEBF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7" name="AutoShape 42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42" o:spid="_x0000_s1026" style="position:absolute;margin-left:0;margin-top:0;width:50pt;height:50pt;z-index:2516500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MJb6wW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C57D00">
                    <w:rPr>
                      <w:noProof/>
                      <w:lang w:eastAsia="en-US"/>
                    </w:rPr>
                    <w:drawing>
                      <wp:inline distT="0" distB="0" distL="0" distR="0" wp14:anchorId="56BCB9D4" wp14:editId="2131EF0E">
                        <wp:extent cx="228600" cy="228600"/>
                        <wp:effectExtent l="0" t="0" r="0" b="0"/>
                        <wp:docPr id="6" name="Picture 6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70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tbl>
                <w:tblPr>
                  <w:tblW w:w="7045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045"/>
                </w:tblGrid>
                <w:tr w:rsidR="00B7475B">
                  <w:tc>
                    <w:tcPr>
                      <w:tcW w:w="7045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4928FC">
                      <w:pPr>
                        <w:divId w:val="1254439673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B7475B" w:rsidRDefault="00B7475B">
                      <w:pPr>
                        <w:spacing w:line="1" w:lineRule="auto"/>
                      </w:pP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B7475B" w:rsidRDefault="00B7475B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B7475B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 w:rsidR="00C57D00">
                        <w:fldChar w:fldCharType="separate"/>
                      </w:r>
                      <w:r w:rsidR="00BA090E">
                        <w:rPr>
                          <w:noProof/>
                          <w:color w:val="000000"/>
                        </w:rPr>
                        <w:t>7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 w:rsidR="00C57D00">
                        <w:fldChar w:fldCharType="separate"/>
                      </w:r>
                      <w:r w:rsidR="00BA090E">
                        <w:rPr>
                          <w:noProof/>
                          <w:color w:val="000000"/>
                        </w:rPr>
                        <w:t>83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B7475B">
      <w:trPr>
        <w:trHeight w:val="450"/>
        <w:hidden/>
      </w:trPr>
      <w:tc>
        <w:tcPr>
          <w:tcW w:w="16332" w:type="dxa"/>
        </w:tcPr>
        <w:p w:rsidR="00B7475B" w:rsidRDefault="00B7475B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B7475B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hyperlink r:id="rId1" w:tooltip="Zavod za unapređenje poslovanja">
                  <w:r w:rsidR="00C57D00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209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5" name="AutoShape 38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38" o:spid="_x0000_s1026" style="position:absolute;margin-left:0;margin-top:0;width:50pt;height:50pt;z-index:2516520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KuHgki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C57D00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8" name="Picture 8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B7475B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4928FC">
                      <w:pPr>
                        <w:divId w:val="2006472510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B7475B" w:rsidRDefault="00B7475B">
                      <w:pPr>
                        <w:spacing w:line="1" w:lineRule="auto"/>
                      </w:pP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B7475B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 w:rsidR="00C57D00">
                        <w:fldChar w:fldCharType="separate"/>
                      </w:r>
                      <w:r w:rsidR="00BA090E">
                        <w:rPr>
                          <w:noProof/>
                          <w:color w:val="000000"/>
                        </w:rPr>
                        <w:t>25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 w:rsidR="00C57D00">
                        <w:fldChar w:fldCharType="separate"/>
                      </w:r>
                      <w:r w:rsidR="00BA090E">
                        <w:rPr>
                          <w:noProof/>
                          <w:color w:val="000000"/>
                        </w:rPr>
                        <w:t>82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B7475B">
      <w:trPr>
        <w:trHeight w:val="450"/>
        <w:hidden/>
      </w:trPr>
      <w:tc>
        <w:tcPr>
          <w:tcW w:w="11400" w:type="dxa"/>
        </w:tcPr>
        <w:p w:rsidR="00B7475B" w:rsidRDefault="00B7475B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7045"/>
            <w:gridCol w:w="3750"/>
          </w:tblGrid>
          <w:tr w:rsidR="00B7475B"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hyperlink r:id="rId1" w:tooltip="Zavod za unapređenje poslovanja">
                  <w:r w:rsidR="00C57D00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3120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4" name="AutoShape 36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36" o:spid="_x0000_s1026" style="position:absolute;margin-left:0;margin-top:0;width:50pt;height:50pt;z-index:2516531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BanKya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C57D00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9" name="Picture 9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70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tbl>
                <w:tblPr>
                  <w:tblW w:w="7045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045"/>
                </w:tblGrid>
                <w:tr w:rsidR="00B7475B">
                  <w:tc>
                    <w:tcPr>
                      <w:tcW w:w="7045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4928FC">
                      <w:pPr>
                        <w:divId w:val="1201430724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B7475B" w:rsidRDefault="00B7475B">
                      <w:pPr>
                        <w:spacing w:line="1" w:lineRule="auto"/>
                      </w:pP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B7475B" w:rsidRDefault="00B7475B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B7475B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 w:rsidR="00C57D00">
                        <w:fldChar w:fldCharType="separate"/>
                      </w:r>
                      <w:r w:rsidR="00BA090E">
                        <w:rPr>
                          <w:noProof/>
                          <w:color w:val="000000"/>
                        </w:rPr>
                        <w:t>26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 w:rsidR="00C57D00">
                        <w:fldChar w:fldCharType="separate"/>
                      </w:r>
                      <w:r w:rsidR="00BA090E">
                        <w:rPr>
                          <w:noProof/>
                          <w:color w:val="000000"/>
                        </w:rPr>
                        <w:t>82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B7475B">
      <w:trPr>
        <w:trHeight w:val="450"/>
        <w:hidden/>
      </w:trPr>
      <w:tc>
        <w:tcPr>
          <w:tcW w:w="16332" w:type="dxa"/>
        </w:tcPr>
        <w:p w:rsidR="00B7475B" w:rsidRDefault="00B7475B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B7475B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hyperlink r:id="rId1" w:tooltip="Zavod za unapređenje poslovanja">
                  <w:r w:rsidR="00C57D00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4144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3" name="AutoShape 34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34" o:spid="_x0000_s1026" style="position:absolute;margin-left:0;margin-top:0;width:50pt;height:50pt;z-index:2516541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fwXnuwIAANEF&#10;AAAOAAAAAAAAAAAAAAAAAC4CAABkcnMvZTJvRG9jLnhtbFBLAQItABQABgAIAAAAIQCGW4fV2AAA&#10;AAUBAAAPAAAAAAAAAAAAAAAAABUFAABkcnMvZG93bnJldi54bWxQSwUGAAAAAAQABADzAAAAGgY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C57D00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10" name="Picture 10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B7475B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4928FC">
                      <w:pPr>
                        <w:divId w:val="1820418389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B7475B" w:rsidRDefault="00B7475B">
                      <w:pPr>
                        <w:spacing w:line="1" w:lineRule="auto"/>
                      </w:pP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B7475B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 w:rsidR="00C57D00">
                        <w:fldChar w:fldCharType="separate"/>
                      </w:r>
                      <w:r w:rsidR="00C50526">
                        <w:rPr>
                          <w:noProof/>
                          <w:color w:val="000000"/>
                        </w:rPr>
                        <w:t>47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B7475B" w:rsidRDefault="004928FC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 w:rsidR="00C57D00">
                        <w:fldChar w:fldCharType="separate"/>
                      </w:r>
                      <w:r w:rsidR="00C50526">
                        <w:rPr>
                          <w:noProof/>
                          <w:color w:val="000000"/>
                        </w:rPr>
                        <w:t>82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8FC" w:rsidRDefault="004928FC">
      <w:r>
        <w:separator/>
      </w:r>
    </w:p>
  </w:footnote>
  <w:footnote w:type="continuationSeparator" w:id="0">
    <w:p w:rsidR="004928FC" w:rsidRDefault="004928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B7475B">
      <w:trPr>
        <w:trHeight w:val="375"/>
      </w:trPr>
      <w:tc>
        <w:tcPr>
          <w:tcW w:w="11400" w:type="dxa"/>
        </w:tcPr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728"/>
            <w:gridCol w:w="3728"/>
            <w:gridCol w:w="3729"/>
          </w:tblGrid>
          <w:tr w:rsidR="00B7475B"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372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B7475B">
      <w:trPr>
        <w:trHeight w:val="375"/>
        <w:hidden/>
      </w:trPr>
      <w:tc>
        <w:tcPr>
          <w:tcW w:w="16332" w:type="dxa"/>
        </w:tcPr>
        <w:p w:rsidR="00B7475B" w:rsidRDefault="00B7475B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B7475B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B7475B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4928FC">
                      <w:pPr>
                        <w:jc w:val="right"/>
                        <w:divId w:val="378674842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18.02.2026 12:45:36</w:t>
                      </w:r>
                    </w:p>
                    <w:p w:rsidR="00B7475B" w:rsidRDefault="00B7475B">
                      <w:pPr>
                        <w:spacing w:line="1" w:lineRule="auto"/>
                      </w:pP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B7475B">
      <w:trPr>
        <w:trHeight w:val="375"/>
        <w:hidden/>
      </w:trPr>
      <w:tc>
        <w:tcPr>
          <w:tcW w:w="16332" w:type="dxa"/>
        </w:tcPr>
        <w:p w:rsidR="00B7475B" w:rsidRDefault="00B7475B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B7475B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B7475B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4928FC">
                      <w:pPr>
                        <w:jc w:val="right"/>
                        <w:divId w:val="884873430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18.02.2026 12:45:36</w:t>
                      </w:r>
                    </w:p>
                    <w:p w:rsidR="00B7475B" w:rsidRDefault="00B7475B">
                      <w:pPr>
                        <w:spacing w:line="1" w:lineRule="auto"/>
                      </w:pP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B7475B">
      <w:trPr>
        <w:trHeight w:val="375"/>
        <w:hidden/>
      </w:trPr>
      <w:tc>
        <w:tcPr>
          <w:tcW w:w="16332" w:type="dxa"/>
        </w:tcPr>
        <w:p w:rsidR="00B7475B" w:rsidRDefault="00B7475B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B7475B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B7475B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4928FC">
                      <w:pPr>
                        <w:jc w:val="right"/>
                        <w:divId w:val="468938376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18.02.2026 12:45:36</w:t>
                      </w:r>
                    </w:p>
                    <w:p w:rsidR="00B7475B" w:rsidRDefault="00B7475B">
                      <w:pPr>
                        <w:spacing w:line="1" w:lineRule="auto"/>
                      </w:pP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B7475B">
      <w:trPr>
        <w:trHeight w:val="375"/>
        <w:hidden/>
      </w:trPr>
      <w:tc>
        <w:tcPr>
          <w:tcW w:w="16332" w:type="dxa"/>
        </w:tcPr>
        <w:p w:rsidR="00B7475B" w:rsidRDefault="00B7475B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B7475B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B7475B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4928FC">
                      <w:pPr>
                        <w:jc w:val="right"/>
                        <w:divId w:val="694384164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18.02.2026 12:45:36</w:t>
                      </w:r>
                    </w:p>
                    <w:p w:rsidR="00B7475B" w:rsidRDefault="00B7475B">
                      <w:pPr>
                        <w:spacing w:line="1" w:lineRule="auto"/>
                      </w:pP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B7475B">
      <w:trPr>
        <w:trHeight w:val="375"/>
        <w:hidden/>
      </w:trPr>
      <w:tc>
        <w:tcPr>
          <w:tcW w:w="16332" w:type="dxa"/>
        </w:tcPr>
        <w:p w:rsidR="00B7475B" w:rsidRDefault="00B7475B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B7475B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B7475B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4928FC">
                      <w:pPr>
                        <w:jc w:val="right"/>
                        <w:divId w:val="1024290552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18.02.2026 12:45:36</w:t>
                      </w:r>
                    </w:p>
                    <w:p w:rsidR="00B7475B" w:rsidRDefault="00B7475B">
                      <w:pPr>
                        <w:spacing w:line="1" w:lineRule="auto"/>
                      </w:pP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B7475B">
      <w:trPr>
        <w:trHeight w:val="375"/>
        <w:hidden/>
      </w:trPr>
      <w:tc>
        <w:tcPr>
          <w:tcW w:w="16332" w:type="dxa"/>
        </w:tcPr>
        <w:p w:rsidR="00B7475B" w:rsidRDefault="00B7475B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B7475B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B7475B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4928FC">
                      <w:pPr>
                        <w:jc w:val="right"/>
                        <w:divId w:val="782844342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18.02.2026 12:45:36</w:t>
                      </w:r>
                    </w:p>
                    <w:p w:rsidR="00B7475B" w:rsidRDefault="00B7475B">
                      <w:pPr>
                        <w:spacing w:line="1" w:lineRule="auto"/>
                      </w:pP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B7475B">
      <w:trPr>
        <w:trHeight w:val="375"/>
        <w:hidden/>
      </w:trPr>
      <w:tc>
        <w:tcPr>
          <w:tcW w:w="16332" w:type="dxa"/>
        </w:tcPr>
        <w:p w:rsidR="00B7475B" w:rsidRDefault="00B7475B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B7475B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B7475B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4928FC">
                      <w:pPr>
                        <w:jc w:val="right"/>
                        <w:divId w:val="805708973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18.02.2026 12:45:36</w:t>
                      </w:r>
                    </w:p>
                    <w:p w:rsidR="00B7475B" w:rsidRDefault="00B7475B">
                      <w:pPr>
                        <w:spacing w:line="1" w:lineRule="auto"/>
                      </w:pP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B7475B">
      <w:trPr>
        <w:trHeight w:val="375"/>
        <w:hidden/>
      </w:trPr>
      <w:tc>
        <w:tcPr>
          <w:tcW w:w="16332" w:type="dxa"/>
        </w:tcPr>
        <w:p w:rsidR="00B7475B" w:rsidRDefault="00B7475B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B7475B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B7475B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4928FC">
                      <w:pPr>
                        <w:jc w:val="right"/>
                        <w:divId w:val="805851301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18.02.2026 12:45:36</w:t>
                      </w:r>
                    </w:p>
                    <w:p w:rsidR="00B7475B" w:rsidRDefault="00B7475B">
                      <w:pPr>
                        <w:spacing w:line="1" w:lineRule="auto"/>
                      </w:pP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B7475B">
      <w:trPr>
        <w:trHeight w:val="375"/>
        <w:hidden/>
      </w:trPr>
      <w:tc>
        <w:tcPr>
          <w:tcW w:w="16332" w:type="dxa"/>
        </w:tcPr>
        <w:p w:rsidR="00B7475B" w:rsidRDefault="00B7475B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B7475B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B7475B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4928FC">
                      <w:pPr>
                        <w:jc w:val="right"/>
                        <w:divId w:val="1461340676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18.02.2026 12:45:36</w:t>
                      </w:r>
                    </w:p>
                    <w:p w:rsidR="00B7475B" w:rsidRDefault="00B7475B">
                      <w:pPr>
                        <w:spacing w:line="1" w:lineRule="auto"/>
                      </w:pP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B7475B">
      <w:trPr>
        <w:trHeight w:val="375"/>
        <w:hidden/>
      </w:trPr>
      <w:tc>
        <w:tcPr>
          <w:tcW w:w="16332" w:type="dxa"/>
        </w:tcPr>
        <w:p w:rsidR="00B7475B" w:rsidRDefault="00B7475B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B7475B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B7475B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4928FC">
                      <w:pPr>
                        <w:jc w:val="right"/>
                        <w:divId w:val="1659381518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18.02.2026 12:45:36</w:t>
                      </w:r>
                    </w:p>
                    <w:p w:rsidR="00B7475B" w:rsidRDefault="00B7475B">
                      <w:pPr>
                        <w:spacing w:line="1" w:lineRule="auto"/>
                      </w:pP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B7475B">
      <w:trPr>
        <w:trHeight w:val="375"/>
      </w:trPr>
      <w:tc>
        <w:tcPr>
          <w:tcW w:w="11400" w:type="dxa"/>
        </w:tcPr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728"/>
            <w:gridCol w:w="3728"/>
            <w:gridCol w:w="3729"/>
          </w:tblGrid>
          <w:tr w:rsidR="00B7475B"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372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B7475B">
      <w:trPr>
        <w:trHeight w:val="375"/>
        <w:hidden/>
      </w:trPr>
      <w:tc>
        <w:tcPr>
          <w:tcW w:w="16332" w:type="dxa"/>
        </w:tcPr>
        <w:p w:rsidR="00B7475B" w:rsidRDefault="00B7475B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B7475B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B7475B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4928FC">
                      <w:pPr>
                        <w:jc w:val="right"/>
                        <w:divId w:val="1918904583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18.02.2026 12:45:36</w:t>
                      </w:r>
                    </w:p>
                    <w:p w:rsidR="00B7475B" w:rsidRDefault="00B7475B">
                      <w:pPr>
                        <w:spacing w:line="1" w:lineRule="auto"/>
                      </w:pP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B7475B">
      <w:trPr>
        <w:trHeight w:val="375"/>
        <w:hidden/>
      </w:trPr>
      <w:tc>
        <w:tcPr>
          <w:tcW w:w="16332" w:type="dxa"/>
        </w:tcPr>
        <w:p w:rsidR="00B7475B" w:rsidRDefault="00B7475B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B7475B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B7475B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4928FC">
                      <w:pPr>
                        <w:jc w:val="right"/>
                        <w:divId w:val="994797658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18.02.2026 12:45:36</w:t>
                      </w:r>
                    </w:p>
                    <w:p w:rsidR="00B7475B" w:rsidRDefault="00B7475B">
                      <w:pPr>
                        <w:spacing w:line="1" w:lineRule="auto"/>
                      </w:pP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B7475B">
      <w:trPr>
        <w:trHeight w:val="375"/>
        <w:hidden/>
      </w:trPr>
      <w:tc>
        <w:tcPr>
          <w:tcW w:w="16332" w:type="dxa"/>
        </w:tcPr>
        <w:p w:rsidR="00B7475B" w:rsidRDefault="00B7475B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B7475B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B7475B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4928FC">
                      <w:pPr>
                        <w:jc w:val="right"/>
                        <w:divId w:val="1773475945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18.02.2026 12:45:36</w:t>
                      </w:r>
                    </w:p>
                    <w:p w:rsidR="00B7475B" w:rsidRDefault="00B7475B">
                      <w:pPr>
                        <w:spacing w:line="1" w:lineRule="auto"/>
                      </w:pP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B7475B">
      <w:trPr>
        <w:trHeight w:val="375"/>
        <w:hidden/>
      </w:trPr>
      <w:tc>
        <w:tcPr>
          <w:tcW w:w="16332" w:type="dxa"/>
        </w:tcPr>
        <w:p w:rsidR="00B7475B" w:rsidRDefault="00B7475B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B7475B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B7475B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4928FC">
                      <w:pPr>
                        <w:jc w:val="right"/>
                        <w:divId w:val="1783187131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18.02.2026 12:45:36</w:t>
                      </w:r>
                    </w:p>
                    <w:p w:rsidR="00B7475B" w:rsidRDefault="00B7475B">
                      <w:pPr>
                        <w:spacing w:line="1" w:lineRule="auto"/>
                      </w:pP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B7475B">
      <w:trPr>
        <w:trHeight w:val="375"/>
        <w:hidden/>
      </w:trPr>
      <w:tc>
        <w:tcPr>
          <w:tcW w:w="16332" w:type="dxa"/>
        </w:tcPr>
        <w:p w:rsidR="00B7475B" w:rsidRDefault="00B7475B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B7475B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B7475B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4928FC">
                      <w:pPr>
                        <w:jc w:val="right"/>
                        <w:divId w:val="625895008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18.02.2026 12:45:36</w:t>
                      </w:r>
                    </w:p>
                    <w:p w:rsidR="00B7475B" w:rsidRDefault="00B7475B">
                      <w:pPr>
                        <w:spacing w:line="1" w:lineRule="auto"/>
                      </w:pP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B7475B">
      <w:trPr>
        <w:trHeight w:val="375"/>
      </w:trPr>
      <w:tc>
        <w:tcPr>
          <w:tcW w:w="11400" w:type="dxa"/>
        </w:tcPr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728"/>
            <w:gridCol w:w="3728"/>
            <w:gridCol w:w="3729"/>
          </w:tblGrid>
          <w:tr w:rsidR="00B7475B"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372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B7475B">
      <w:trPr>
        <w:trHeight w:val="375"/>
      </w:trPr>
      <w:tc>
        <w:tcPr>
          <w:tcW w:w="11400" w:type="dxa"/>
        </w:tcPr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728"/>
            <w:gridCol w:w="3728"/>
            <w:gridCol w:w="3729"/>
          </w:tblGrid>
          <w:tr w:rsidR="00B7475B"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372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B7475B">
      <w:trPr>
        <w:trHeight w:val="375"/>
      </w:trPr>
      <w:tc>
        <w:tcPr>
          <w:tcW w:w="11400" w:type="dxa"/>
        </w:tcPr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728"/>
            <w:gridCol w:w="3728"/>
            <w:gridCol w:w="3729"/>
          </w:tblGrid>
          <w:tr w:rsidR="00B7475B"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372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B7475B">
      <w:trPr>
        <w:trHeight w:val="375"/>
        <w:hidden/>
      </w:trPr>
      <w:tc>
        <w:tcPr>
          <w:tcW w:w="11400" w:type="dxa"/>
        </w:tcPr>
        <w:p w:rsidR="00B7475B" w:rsidRDefault="00B7475B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728"/>
            <w:gridCol w:w="3728"/>
            <w:gridCol w:w="3729"/>
          </w:tblGrid>
          <w:tr w:rsidR="00B7475B"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372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B7475B">
      <w:trPr>
        <w:trHeight w:val="375"/>
        <w:hidden/>
      </w:trPr>
      <w:tc>
        <w:tcPr>
          <w:tcW w:w="16332" w:type="dxa"/>
        </w:tcPr>
        <w:p w:rsidR="00B7475B" w:rsidRDefault="00B7475B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B7475B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B7475B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4928FC">
                      <w:pPr>
                        <w:jc w:val="right"/>
                        <w:divId w:val="1670712734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18.02.2026 12:45:36</w:t>
                      </w:r>
                    </w:p>
                    <w:p w:rsidR="00B7475B" w:rsidRDefault="00B7475B">
                      <w:pPr>
                        <w:spacing w:line="1" w:lineRule="auto"/>
                      </w:pP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B7475B">
      <w:trPr>
        <w:trHeight w:val="375"/>
        <w:hidden/>
      </w:trPr>
      <w:tc>
        <w:tcPr>
          <w:tcW w:w="11400" w:type="dxa"/>
        </w:tcPr>
        <w:p w:rsidR="00B7475B" w:rsidRDefault="00B7475B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728"/>
            <w:gridCol w:w="3728"/>
            <w:gridCol w:w="3729"/>
          </w:tblGrid>
          <w:tr w:rsidR="00B7475B"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372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B7475B">
      <w:trPr>
        <w:trHeight w:val="375"/>
        <w:hidden/>
      </w:trPr>
      <w:tc>
        <w:tcPr>
          <w:tcW w:w="16332" w:type="dxa"/>
        </w:tcPr>
        <w:p w:rsidR="00B7475B" w:rsidRDefault="00B7475B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B7475B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4928FC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B7475B" w:rsidRDefault="00B7475B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B7475B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00000" w:rsidRDefault="004928FC">
                      <w:pPr>
                        <w:jc w:val="right"/>
                        <w:divId w:val="2088188202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18.02.2026 12:45:36</w:t>
                      </w:r>
                    </w:p>
                    <w:p w:rsidR="00B7475B" w:rsidRDefault="00B7475B">
                      <w:pPr>
                        <w:spacing w:line="1" w:lineRule="auto"/>
                      </w:pPr>
                    </w:p>
                  </w:tc>
                </w:tr>
              </w:tbl>
              <w:p w:rsidR="00B7475B" w:rsidRDefault="00B7475B">
                <w:pPr>
                  <w:spacing w:line="1" w:lineRule="auto"/>
                </w:pPr>
              </w:p>
            </w:tc>
          </w:tr>
        </w:tbl>
        <w:p w:rsidR="00B7475B" w:rsidRDefault="00B7475B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75B"/>
    <w:rsid w:val="004928FC"/>
    <w:rsid w:val="00B7475B"/>
    <w:rsid w:val="00BA090E"/>
    <w:rsid w:val="00BA4E0A"/>
    <w:rsid w:val="00C50526"/>
    <w:rsid w:val="00C5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Theme="minorEastAsia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4E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E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Theme="minorEastAsia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4E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1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9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6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8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7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6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2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9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9" Type="http://schemas.openxmlformats.org/officeDocument/2006/relationships/header" Target="header17.xml"/><Relationship Id="rId21" Type="http://schemas.openxmlformats.org/officeDocument/2006/relationships/header" Target="header8.xml"/><Relationship Id="rId34" Type="http://schemas.openxmlformats.org/officeDocument/2006/relationships/footer" Target="footer14.xml"/><Relationship Id="rId42" Type="http://schemas.openxmlformats.org/officeDocument/2006/relationships/footer" Target="footer18.xml"/><Relationship Id="rId47" Type="http://schemas.openxmlformats.org/officeDocument/2006/relationships/header" Target="header21.xml"/><Relationship Id="rId50" Type="http://schemas.openxmlformats.org/officeDocument/2006/relationships/footer" Target="footer22.xml"/><Relationship Id="rId55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oter" Target="footer16.xml"/><Relationship Id="rId46" Type="http://schemas.openxmlformats.org/officeDocument/2006/relationships/footer" Target="footer20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header" Target="header12.xml"/><Relationship Id="rId41" Type="http://schemas.openxmlformats.org/officeDocument/2006/relationships/header" Target="header18.xml"/><Relationship Id="rId54" Type="http://schemas.openxmlformats.org/officeDocument/2006/relationships/footer" Target="footer24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footer" Target="footer13.xml"/><Relationship Id="rId37" Type="http://schemas.openxmlformats.org/officeDocument/2006/relationships/header" Target="header16.xml"/><Relationship Id="rId40" Type="http://schemas.openxmlformats.org/officeDocument/2006/relationships/footer" Target="footer17.xml"/><Relationship Id="rId45" Type="http://schemas.openxmlformats.org/officeDocument/2006/relationships/header" Target="header20.xml"/><Relationship Id="rId53" Type="http://schemas.openxmlformats.org/officeDocument/2006/relationships/header" Target="header24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36" Type="http://schemas.openxmlformats.org/officeDocument/2006/relationships/footer" Target="footer15.xml"/><Relationship Id="rId49" Type="http://schemas.openxmlformats.org/officeDocument/2006/relationships/header" Target="header22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4" Type="http://schemas.openxmlformats.org/officeDocument/2006/relationships/footer" Target="footer19.xml"/><Relationship Id="rId52" Type="http://schemas.openxmlformats.org/officeDocument/2006/relationships/footer" Target="footer2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11.xml"/><Relationship Id="rId30" Type="http://schemas.openxmlformats.org/officeDocument/2006/relationships/footer" Target="footer12.xml"/><Relationship Id="rId35" Type="http://schemas.openxmlformats.org/officeDocument/2006/relationships/header" Target="header15.xml"/><Relationship Id="rId43" Type="http://schemas.openxmlformats.org/officeDocument/2006/relationships/header" Target="header19.xml"/><Relationship Id="rId48" Type="http://schemas.openxmlformats.org/officeDocument/2006/relationships/footer" Target="footer21.xml"/><Relationship Id="rId56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eader" Target="header23.xml"/><Relationship Id="rId3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0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4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5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6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7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8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9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0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4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5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6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7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8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9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76</Pages>
  <Words>30820</Words>
  <Characters>175676</Characters>
  <Application>Microsoft Office Word</Application>
  <DocSecurity>0</DocSecurity>
  <Lines>1463</Lines>
  <Paragraphs>412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IZVEŠTAJ O BUDŽETU</vt:lpstr>
    </vt:vector>
  </TitlesOfParts>
  <Company/>
  <LinksUpToDate>false</LinksUpToDate>
  <CharactersWithSpaces>206084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IZVEŠTAJ O BUDŽETU</dc:title>
  <dc:creator>Mira</dc:creator>
  <cp:lastModifiedBy>Mira</cp:lastModifiedBy>
  <cp:revision>5</cp:revision>
  <dcterms:created xsi:type="dcterms:W3CDTF">2026-02-18T11:14:00Z</dcterms:created>
  <dcterms:modified xsi:type="dcterms:W3CDTF">2026-02-18T11:20:00Z</dcterms:modified>
</cp:coreProperties>
</file>